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  <w:bookmarkStart w:id="0" w:name="_Toc526978852"/>
      <w:r w:rsidRPr="00BC10BA">
        <w:rPr>
          <w:rFonts w:asciiTheme="majorHAnsi" w:hAnsiTheme="majorHAnsi"/>
          <w:b/>
          <w:color w:val="000000"/>
          <w:sz w:val="28"/>
          <w:szCs w:val="28"/>
        </w:rPr>
        <w:t>ЛАНГЕПАССКОЕ ГОРОДСКОЕ</w:t>
      </w: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</w:rPr>
        <w:t>«СРЕДНЯЯ ОБЩЕОБРАЗОВАТЕЛЬНАЯ ШКОЛА № 1»</w:t>
      </w:r>
    </w:p>
    <w:p w:rsidR="00BC10BA" w:rsidRPr="00BC10BA" w:rsidRDefault="00BC10BA" w:rsidP="00BC10BA">
      <w:pPr>
        <w:jc w:val="center"/>
        <w:rPr>
          <w:rFonts w:asciiTheme="majorHAnsi" w:hAnsiTheme="majorHAnsi"/>
          <w:color w:val="000000"/>
          <w:sz w:val="28"/>
          <w:szCs w:val="28"/>
        </w:rPr>
      </w:pPr>
    </w:p>
    <w:p w:rsidR="00BC10BA" w:rsidRPr="00BC10BA" w:rsidRDefault="00BC10BA" w:rsidP="00BC10BA">
      <w:pPr>
        <w:pStyle w:val="2"/>
        <w:spacing w:before="0"/>
        <w:rPr>
          <w:b w:val="0"/>
          <w:sz w:val="28"/>
          <w:szCs w:val="28"/>
        </w:rPr>
      </w:pPr>
    </w:p>
    <w:tbl>
      <w:tblPr>
        <w:tblW w:w="9782" w:type="dxa"/>
        <w:tblLook w:val="04A0" w:firstRow="1" w:lastRow="0" w:firstColumn="1" w:lastColumn="0" w:noHBand="0" w:noVBand="1"/>
      </w:tblPr>
      <w:tblGrid>
        <w:gridCol w:w="3971"/>
        <w:gridCol w:w="1532"/>
        <w:gridCol w:w="4279"/>
      </w:tblGrid>
      <w:tr w:rsidR="00BC10BA" w:rsidRPr="00BC10BA" w:rsidTr="007F769F">
        <w:tc>
          <w:tcPr>
            <w:tcW w:w="3971" w:type="dxa"/>
          </w:tcPr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>СОГЛАСОВАНО</w:t>
            </w:r>
          </w:p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>Зам. директора по УР</w:t>
            </w:r>
          </w:p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 xml:space="preserve">                                Гумерова Г.Р. </w:t>
            </w:r>
          </w:p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 xml:space="preserve"> «___» ________________ 2023 г.</w:t>
            </w:r>
          </w:p>
        </w:tc>
        <w:tc>
          <w:tcPr>
            <w:tcW w:w="1532" w:type="dxa"/>
          </w:tcPr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279" w:type="dxa"/>
          </w:tcPr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>УТВЕРЖДАЮ</w:t>
            </w:r>
          </w:p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>Директор ЛГ МАОУ «СОШ №1»</w:t>
            </w:r>
          </w:p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>___________________Н. В. Шахматова</w:t>
            </w:r>
          </w:p>
          <w:p w:rsidR="00BC10BA" w:rsidRPr="00BC10BA" w:rsidRDefault="00BC10BA" w:rsidP="00BC10BA">
            <w:pPr>
              <w:pStyle w:val="2"/>
              <w:spacing w:before="0"/>
              <w:rPr>
                <w:b w:val="0"/>
                <w:color w:val="auto"/>
                <w:sz w:val="28"/>
                <w:szCs w:val="28"/>
              </w:rPr>
            </w:pPr>
            <w:r w:rsidRPr="00BC10BA">
              <w:rPr>
                <w:b w:val="0"/>
                <w:color w:val="auto"/>
                <w:sz w:val="28"/>
                <w:szCs w:val="28"/>
              </w:rPr>
              <w:t xml:space="preserve">приказ от </w:t>
            </w:r>
            <w:r w:rsidRPr="00BC10BA">
              <w:rPr>
                <w:b w:val="0"/>
                <w:color w:val="auto"/>
                <w:sz w:val="28"/>
                <w:szCs w:val="28"/>
                <w:u w:val="single"/>
              </w:rPr>
              <w:t>01.09.2023</w:t>
            </w:r>
            <w:r w:rsidRPr="00BC10BA">
              <w:rPr>
                <w:b w:val="0"/>
                <w:color w:val="auto"/>
                <w:sz w:val="28"/>
                <w:szCs w:val="28"/>
              </w:rPr>
              <w:t xml:space="preserve"> № </w:t>
            </w:r>
            <w:r w:rsidRPr="00BC10BA">
              <w:rPr>
                <w:b w:val="0"/>
                <w:color w:val="auto"/>
                <w:sz w:val="28"/>
                <w:szCs w:val="28"/>
                <w:u w:val="single"/>
              </w:rPr>
              <w:t>_611-о_</w:t>
            </w:r>
          </w:p>
        </w:tc>
      </w:tr>
    </w:tbl>
    <w:p w:rsidR="00BC10BA" w:rsidRPr="00BC10BA" w:rsidRDefault="00BC10BA" w:rsidP="00BC10BA">
      <w:pPr>
        <w:rPr>
          <w:rFonts w:asciiTheme="majorHAnsi" w:hAnsiTheme="majorHAnsi"/>
          <w:sz w:val="28"/>
          <w:szCs w:val="28"/>
        </w:rPr>
      </w:pPr>
    </w:p>
    <w:p w:rsidR="00BC10BA" w:rsidRPr="00BC10BA" w:rsidRDefault="00BC10BA" w:rsidP="00BC10BA">
      <w:pPr>
        <w:rPr>
          <w:rFonts w:asciiTheme="majorHAnsi" w:hAnsiTheme="majorHAnsi"/>
          <w:color w:val="000000"/>
          <w:sz w:val="28"/>
          <w:szCs w:val="28"/>
        </w:rPr>
      </w:pPr>
    </w:p>
    <w:p w:rsidR="00BC10BA" w:rsidRPr="00BC10BA" w:rsidRDefault="00BC10BA" w:rsidP="00BC10BA">
      <w:pPr>
        <w:spacing w:after="0"/>
        <w:rPr>
          <w:rFonts w:asciiTheme="majorHAnsi" w:hAnsiTheme="majorHAnsi"/>
          <w:color w:val="000000"/>
          <w:sz w:val="28"/>
          <w:szCs w:val="28"/>
        </w:rPr>
      </w:pP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</w:rPr>
        <w:t>РАБОЧАЯ ПРОГРАММА</w:t>
      </w: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</w:rPr>
        <w:t>коррекционного курса</w:t>
      </w: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  <w:u w:val="single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  <w:u w:val="single"/>
        </w:rPr>
        <w:t>«</w:t>
      </w:r>
      <w:r>
        <w:rPr>
          <w:rFonts w:asciiTheme="majorHAnsi" w:hAnsiTheme="majorHAnsi"/>
          <w:b/>
          <w:color w:val="000000"/>
          <w:sz w:val="28"/>
          <w:szCs w:val="28"/>
          <w:u w:val="single"/>
        </w:rPr>
        <w:t>Профилактика и коррекция дизорфографии у школьников с ОВЗ</w:t>
      </w:r>
      <w:r w:rsidRPr="00BC10BA">
        <w:rPr>
          <w:rFonts w:asciiTheme="majorHAnsi" w:hAnsiTheme="majorHAnsi"/>
          <w:b/>
          <w:color w:val="000000"/>
          <w:sz w:val="28"/>
          <w:szCs w:val="28"/>
          <w:u w:val="single"/>
        </w:rPr>
        <w:t>»</w:t>
      </w: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</w:rPr>
        <w:t>на  202</w:t>
      </w:r>
      <w:r w:rsidR="00E409E6">
        <w:rPr>
          <w:rFonts w:asciiTheme="majorHAnsi" w:hAnsiTheme="majorHAnsi"/>
          <w:b/>
          <w:color w:val="000000"/>
          <w:sz w:val="28"/>
          <w:szCs w:val="28"/>
        </w:rPr>
        <w:t>4</w:t>
      </w:r>
      <w:r w:rsidRPr="00BC10BA">
        <w:rPr>
          <w:rFonts w:asciiTheme="majorHAnsi" w:hAnsiTheme="majorHAnsi"/>
          <w:b/>
          <w:color w:val="000000"/>
          <w:sz w:val="28"/>
          <w:szCs w:val="28"/>
        </w:rPr>
        <w:t xml:space="preserve"> – 202</w:t>
      </w:r>
      <w:r w:rsidR="00E409E6">
        <w:rPr>
          <w:rFonts w:asciiTheme="majorHAnsi" w:hAnsiTheme="majorHAnsi"/>
          <w:b/>
          <w:color w:val="000000"/>
          <w:sz w:val="28"/>
          <w:szCs w:val="28"/>
        </w:rPr>
        <w:t>5</w:t>
      </w:r>
      <w:r w:rsidRPr="00BC10BA">
        <w:rPr>
          <w:rFonts w:asciiTheme="majorHAnsi" w:hAnsiTheme="majorHAnsi"/>
          <w:b/>
          <w:color w:val="000000"/>
          <w:sz w:val="28"/>
          <w:szCs w:val="28"/>
        </w:rPr>
        <w:t xml:space="preserve"> учебный год</w:t>
      </w: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</w:p>
    <w:p w:rsidR="00BC10BA" w:rsidRPr="00BC10BA" w:rsidRDefault="00BC10BA" w:rsidP="00BC10BA">
      <w:pPr>
        <w:spacing w:after="0"/>
        <w:jc w:val="center"/>
        <w:rPr>
          <w:rFonts w:asciiTheme="majorHAnsi" w:hAnsiTheme="majorHAnsi"/>
          <w:b/>
          <w:color w:val="000000"/>
          <w:sz w:val="28"/>
          <w:szCs w:val="28"/>
        </w:rPr>
      </w:pPr>
    </w:p>
    <w:p w:rsidR="00BC10BA" w:rsidRPr="00BC10BA" w:rsidRDefault="00BC10BA" w:rsidP="00BC10BA">
      <w:pPr>
        <w:spacing w:after="0"/>
        <w:rPr>
          <w:rFonts w:asciiTheme="majorHAnsi" w:hAnsiTheme="majorHAnsi"/>
          <w:color w:val="000000"/>
          <w:sz w:val="28"/>
          <w:szCs w:val="28"/>
          <w:u w:val="single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</w:rPr>
        <w:t xml:space="preserve">Учитель – логопед  </w:t>
      </w:r>
      <w:r w:rsidRPr="00BC10BA">
        <w:rPr>
          <w:rFonts w:asciiTheme="majorHAnsi" w:hAnsiTheme="majorHAnsi"/>
          <w:color w:val="000000"/>
          <w:sz w:val="28"/>
          <w:szCs w:val="28"/>
          <w:u w:val="single"/>
        </w:rPr>
        <w:t xml:space="preserve">Зотова Елена Евгеньевна </w:t>
      </w:r>
    </w:p>
    <w:p w:rsidR="00BC10BA" w:rsidRPr="00BC10BA" w:rsidRDefault="00BC10BA" w:rsidP="00BC10BA">
      <w:pPr>
        <w:spacing w:after="0"/>
        <w:rPr>
          <w:rFonts w:asciiTheme="majorHAnsi" w:hAnsiTheme="majorHAnsi"/>
          <w:color w:val="000000"/>
          <w:sz w:val="28"/>
          <w:szCs w:val="28"/>
          <w:u w:val="single"/>
        </w:rPr>
      </w:pPr>
      <w:r w:rsidRPr="00BC10BA">
        <w:rPr>
          <w:rFonts w:asciiTheme="majorHAnsi" w:hAnsiTheme="majorHAnsi"/>
          <w:b/>
          <w:color w:val="000000"/>
          <w:sz w:val="28"/>
          <w:szCs w:val="28"/>
        </w:rPr>
        <w:t>Класс</w:t>
      </w:r>
      <w:r w:rsidR="00A74B4F">
        <w:rPr>
          <w:rFonts w:asciiTheme="majorHAnsi" w:hAnsiTheme="majorHAnsi"/>
          <w:b/>
          <w:color w:val="000000"/>
          <w:sz w:val="28"/>
          <w:szCs w:val="28"/>
        </w:rPr>
        <w:t>ы</w:t>
      </w:r>
      <w:r w:rsidRPr="00BC10BA">
        <w:rPr>
          <w:rFonts w:asciiTheme="majorHAnsi" w:hAnsiTheme="majorHAnsi"/>
          <w:b/>
          <w:color w:val="000000"/>
          <w:sz w:val="28"/>
          <w:szCs w:val="28"/>
        </w:rPr>
        <w:t xml:space="preserve">  </w:t>
      </w:r>
      <w:r>
        <w:rPr>
          <w:rFonts w:asciiTheme="majorHAnsi" w:hAnsiTheme="majorHAnsi"/>
          <w:b/>
          <w:color w:val="000000"/>
          <w:sz w:val="28"/>
          <w:szCs w:val="28"/>
        </w:rPr>
        <w:t>5</w:t>
      </w:r>
      <w:r w:rsidR="00977A74">
        <w:rPr>
          <w:rFonts w:asciiTheme="majorHAnsi" w:hAnsiTheme="majorHAnsi"/>
          <w:b/>
          <w:color w:val="000000"/>
          <w:sz w:val="28"/>
          <w:szCs w:val="28"/>
        </w:rPr>
        <w:t>-9</w:t>
      </w:r>
    </w:p>
    <w:p w:rsidR="00BC10BA" w:rsidRPr="00BC10BA" w:rsidRDefault="00BC10BA" w:rsidP="00BC10BA">
      <w:pPr>
        <w:spacing w:after="0"/>
        <w:rPr>
          <w:rFonts w:asciiTheme="majorHAnsi" w:hAnsiTheme="majorHAnsi"/>
          <w:color w:val="000000"/>
          <w:sz w:val="28"/>
          <w:szCs w:val="28"/>
          <w:u w:val="single"/>
        </w:rPr>
      </w:pPr>
    </w:p>
    <w:p w:rsidR="00BC10BA" w:rsidRPr="00BC10BA" w:rsidRDefault="00BC10BA" w:rsidP="00BC10BA">
      <w:pPr>
        <w:spacing w:after="0"/>
        <w:rPr>
          <w:rFonts w:asciiTheme="majorHAnsi" w:hAnsiTheme="majorHAnsi"/>
          <w:b/>
          <w:color w:val="000000"/>
          <w:sz w:val="28"/>
          <w:szCs w:val="28"/>
        </w:rPr>
      </w:pPr>
    </w:p>
    <w:p w:rsidR="00BC10BA" w:rsidRPr="00BC10BA" w:rsidRDefault="00BC10BA" w:rsidP="00BC10BA">
      <w:pPr>
        <w:spacing w:after="0"/>
        <w:rPr>
          <w:rFonts w:asciiTheme="majorHAnsi" w:hAnsiTheme="majorHAnsi"/>
          <w:color w:val="000000"/>
          <w:sz w:val="28"/>
          <w:szCs w:val="28"/>
        </w:rPr>
      </w:pPr>
    </w:p>
    <w:p w:rsidR="00BC10BA" w:rsidRPr="00BC10BA" w:rsidRDefault="00BC10BA" w:rsidP="00BC10BA">
      <w:pPr>
        <w:spacing w:after="0"/>
        <w:rPr>
          <w:rFonts w:asciiTheme="majorHAnsi" w:hAnsiTheme="majorHAnsi"/>
          <w:color w:val="000000"/>
          <w:sz w:val="28"/>
          <w:szCs w:val="28"/>
        </w:rPr>
      </w:pPr>
    </w:p>
    <w:tbl>
      <w:tblPr>
        <w:tblW w:w="10704" w:type="dxa"/>
        <w:tblLook w:val="04A0" w:firstRow="1" w:lastRow="0" w:firstColumn="1" w:lastColumn="0" w:noHBand="0" w:noVBand="1"/>
      </w:tblPr>
      <w:tblGrid>
        <w:gridCol w:w="4517"/>
        <w:gridCol w:w="6187"/>
      </w:tblGrid>
      <w:tr w:rsidR="00BC10BA" w:rsidRPr="00BC10BA" w:rsidTr="007F769F">
        <w:tc>
          <w:tcPr>
            <w:tcW w:w="4517" w:type="dxa"/>
          </w:tcPr>
          <w:p w:rsidR="00BC10BA" w:rsidRPr="00BC10BA" w:rsidRDefault="00BC10BA" w:rsidP="00BC10BA">
            <w:pPr>
              <w:spacing w:after="0"/>
              <w:jc w:val="right"/>
              <w:rPr>
                <w:rFonts w:asciiTheme="majorHAnsi" w:hAnsiTheme="majorHAnsi"/>
                <w:color w:val="000000"/>
                <w:sz w:val="28"/>
                <w:szCs w:val="28"/>
              </w:rPr>
            </w:pPr>
          </w:p>
        </w:tc>
        <w:tc>
          <w:tcPr>
            <w:tcW w:w="6187" w:type="dxa"/>
          </w:tcPr>
          <w:p w:rsidR="00BC10BA" w:rsidRPr="00BC10BA" w:rsidRDefault="00BC10BA" w:rsidP="00BC10BA">
            <w:pPr>
              <w:spacing w:after="0"/>
              <w:jc w:val="center"/>
              <w:rPr>
                <w:rFonts w:asciiTheme="majorHAnsi" w:hAnsiTheme="majorHAnsi"/>
                <w:color w:val="000000"/>
                <w:sz w:val="28"/>
                <w:szCs w:val="28"/>
              </w:rPr>
            </w:pPr>
            <w:r w:rsidRPr="00BC10BA"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Рассмотрена на заседании </w:t>
            </w:r>
          </w:p>
          <w:p w:rsidR="00BC10BA" w:rsidRPr="00BC10BA" w:rsidRDefault="00BC10BA" w:rsidP="00BC10BA">
            <w:pPr>
              <w:spacing w:after="0"/>
              <w:jc w:val="center"/>
              <w:rPr>
                <w:rFonts w:asciiTheme="majorHAnsi" w:hAnsiTheme="majorHAnsi"/>
                <w:color w:val="000000"/>
                <w:sz w:val="28"/>
                <w:szCs w:val="28"/>
              </w:rPr>
            </w:pPr>
            <w:r w:rsidRPr="00BC10BA"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                  психолого-педагогической службы</w:t>
            </w:r>
          </w:p>
          <w:p w:rsidR="00BC10BA" w:rsidRPr="00BC10BA" w:rsidRDefault="00BC10BA" w:rsidP="00BC10BA">
            <w:pPr>
              <w:spacing w:after="0"/>
              <w:rPr>
                <w:rFonts w:asciiTheme="majorHAnsi" w:hAnsiTheme="majorHAnsi"/>
                <w:color w:val="000000"/>
                <w:sz w:val="28"/>
                <w:szCs w:val="28"/>
              </w:rPr>
            </w:pPr>
            <w:r w:rsidRPr="00BC10BA">
              <w:rPr>
                <w:rFonts w:asciiTheme="majorHAnsi" w:hAnsiTheme="majorHAnsi"/>
                <w:color w:val="000000"/>
                <w:sz w:val="28"/>
                <w:szCs w:val="28"/>
              </w:rPr>
              <w:t xml:space="preserve">                     ЛГ МАОУ «СОШ № 1»</w:t>
            </w:r>
          </w:p>
          <w:p w:rsidR="00BC10BA" w:rsidRPr="00BC10BA" w:rsidRDefault="00BC10BA" w:rsidP="00BC10BA">
            <w:pPr>
              <w:spacing w:after="0"/>
              <w:jc w:val="right"/>
              <w:rPr>
                <w:rFonts w:asciiTheme="majorHAnsi" w:hAnsiTheme="majorHAnsi"/>
                <w:sz w:val="28"/>
                <w:szCs w:val="28"/>
                <w:u w:val="single"/>
              </w:rPr>
            </w:pPr>
            <w:r w:rsidRPr="00BC10BA">
              <w:rPr>
                <w:rFonts w:asciiTheme="majorHAnsi" w:hAnsiTheme="majorHAnsi"/>
                <w:sz w:val="28"/>
                <w:szCs w:val="28"/>
              </w:rPr>
              <w:t xml:space="preserve">    Протокол от </w:t>
            </w:r>
            <w:r w:rsidRPr="00BC10BA">
              <w:rPr>
                <w:rFonts w:asciiTheme="majorHAnsi" w:hAnsiTheme="majorHAnsi"/>
                <w:sz w:val="28"/>
                <w:szCs w:val="28"/>
                <w:u w:val="single"/>
              </w:rPr>
              <w:t>_31.08.2</w:t>
            </w:r>
            <w:r w:rsidR="00E409E6">
              <w:rPr>
                <w:rFonts w:asciiTheme="majorHAnsi" w:hAnsiTheme="majorHAnsi"/>
                <w:sz w:val="28"/>
                <w:szCs w:val="28"/>
                <w:u w:val="single"/>
              </w:rPr>
              <w:t>4</w:t>
            </w:r>
            <w:r w:rsidRPr="00BC10BA">
              <w:rPr>
                <w:rFonts w:asciiTheme="majorHAnsi" w:hAnsiTheme="majorHAnsi"/>
                <w:sz w:val="28"/>
                <w:szCs w:val="28"/>
                <w:u w:val="single"/>
              </w:rPr>
              <w:t xml:space="preserve"> </w:t>
            </w:r>
            <w:r w:rsidRPr="00BC10BA">
              <w:rPr>
                <w:rFonts w:asciiTheme="majorHAnsi" w:hAnsiTheme="majorHAnsi"/>
                <w:sz w:val="28"/>
                <w:szCs w:val="28"/>
              </w:rPr>
              <w:t>года №</w:t>
            </w:r>
            <w:r w:rsidRPr="00BC10BA">
              <w:rPr>
                <w:rFonts w:asciiTheme="majorHAnsi" w:hAnsiTheme="majorHAnsi"/>
                <w:sz w:val="28"/>
                <w:szCs w:val="28"/>
                <w:u w:val="single"/>
              </w:rPr>
              <w:t xml:space="preserve"> _2______</w:t>
            </w:r>
          </w:p>
          <w:p w:rsidR="00BC10BA" w:rsidRPr="00BC10BA" w:rsidRDefault="00BC10BA" w:rsidP="00BC10BA">
            <w:pPr>
              <w:spacing w:after="0"/>
              <w:rPr>
                <w:rFonts w:asciiTheme="majorHAnsi" w:hAnsiTheme="majorHAnsi"/>
                <w:sz w:val="28"/>
                <w:szCs w:val="28"/>
              </w:rPr>
            </w:pPr>
            <w:r w:rsidRPr="00BC10BA">
              <w:rPr>
                <w:rFonts w:asciiTheme="majorHAnsi" w:hAnsiTheme="majorHAnsi"/>
                <w:sz w:val="28"/>
                <w:szCs w:val="28"/>
              </w:rPr>
              <w:t xml:space="preserve">                     руководитель службы     </w:t>
            </w:r>
          </w:p>
          <w:p w:rsidR="00BC10BA" w:rsidRPr="00BC10BA" w:rsidRDefault="00BC10BA" w:rsidP="00BC10BA">
            <w:pPr>
              <w:spacing w:after="0"/>
              <w:rPr>
                <w:rFonts w:asciiTheme="majorHAnsi" w:hAnsiTheme="majorHAnsi"/>
                <w:sz w:val="28"/>
                <w:szCs w:val="28"/>
              </w:rPr>
            </w:pPr>
            <w:r w:rsidRPr="00BC10BA">
              <w:rPr>
                <w:rFonts w:asciiTheme="majorHAnsi" w:hAnsiTheme="majorHAnsi"/>
                <w:sz w:val="28"/>
                <w:szCs w:val="28"/>
              </w:rPr>
              <w:t xml:space="preserve">                     Салахова В.В.___________________________ </w:t>
            </w:r>
          </w:p>
          <w:p w:rsidR="00BC10BA" w:rsidRPr="00BC10BA" w:rsidRDefault="00BC10BA" w:rsidP="00BC10BA">
            <w:pPr>
              <w:spacing w:after="0"/>
              <w:jc w:val="right"/>
              <w:rPr>
                <w:rFonts w:asciiTheme="majorHAnsi" w:hAnsiTheme="majorHAnsi"/>
                <w:color w:val="000000"/>
                <w:sz w:val="28"/>
                <w:szCs w:val="28"/>
              </w:rPr>
            </w:pPr>
          </w:p>
          <w:p w:rsidR="00BC10BA" w:rsidRPr="00BC10BA" w:rsidRDefault="00BC10BA" w:rsidP="00BC10BA">
            <w:pPr>
              <w:spacing w:after="0"/>
              <w:jc w:val="right"/>
              <w:rPr>
                <w:rFonts w:asciiTheme="majorHAnsi" w:hAnsiTheme="majorHAnsi"/>
                <w:color w:val="000000"/>
                <w:sz w:val="28"/>
                <w:szCs w:val="28"/>
              </w:rPr>
            </w:pPr>
          </w:p>
          <w:p w:rsidR="00BC10BA" w:rsidRPr="00BC10BA" w:rsidRDefault="00BC10BA" w:rsidP="00BC10BA">
            <w:pPr>
              <w:spacing w:after="0"/>
              <w:jc w:val="right"/>
              <w:rPr>
                <w:rFonts w:asciiTheme="majorHAnsi" w:hAnsiTheme="majorHAnsi"/>
                <w:color w:val="000000"/>
                <w:sz w:val="28"/>
                <w:szCs w:val="28"/>
              </w:rPr>
            </w:pPr>
          </w:p>
          <w:p w:rsidR="00BC10BA" w:rsidRPr="00BC10BA" w:rsidRDefault="00BC10BA" w:rsidP="00BC10BA">
            <w:pPr>
              <w:spacing w:after="0"/>
              <w:jc w:val="right"/>
              <w:rPr>
                <w:rFonts w:asciiTheme="majorHAnsi" w:hAnsiTheme="majorHAnsi"/>
                <w:color w:val="000000"/>
                <w:sz w:val="28"/>
                <w:szCs w:val="28"/>
              </w:rPr>
            </w:pPr>
            <w:r w:rsidRPr="00BC10BA">
              <w:rPr>
                <w:rFonts w:asciiTheme="majorHAnsi" w:hAnsiTheme="majorHAnsi"/>
                <w:color w:val="000000"/>
                <w:sz w:val="28"/>
                <w:szCs w:val="28"/>
              </w:rPr>
              <w:tab/>
            </w:r>
          </w:p>
        </w:tc>
      </w:tr>
    </w:tbl>
    <w:p w:rsidR="00BC10BA" w:rsidRPr="00BC10BA" w:rsidRDefault="00BC10BA" w:rsidP="00BC10BA">
      <w:pPr>
        <w:shd w:val="clear" w:color="auto" w:fill="FFFFFF"/>
        <w:spacing w:after="0"/>
        <w:jc w:val="center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</w:p>
    <w:p w:rsidR="00BC10BA" w:rsidRPr="00BC10BA" w:rsidRDefault="00BC10BA" w:rsidP="00BC10BA">
      <w:pPr>
        <w:shd w:val="clear" w:color="auto" w:fill="FFFFFF"/>
        <w:spacing w:after="0"/>
        <w:jc w:val="center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  <w:r w:rsidRPr="00BC10BA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Лангепас </w:t>
      </w:r>
    </w:p>
    <w:p w:rsidR="00BC10BA" w:rsidRPr="00BC10BA" w:rsidRDefault="00BC10BA" w:rsidP="00BC10BA">
      <w:pPr>
        <w:shd w:val="clear" w:color="auto" w:fill="FFFFFF"/>
        <w:spacing w:after="0"/>
        <w:jc w:val="center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  <w:r w:rsidRPr="00BC10BA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202</w:t>
      </w:r>
      <w:r w:rsidR="00E409E6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4</w:t>
      </w:r>
    </w:p>
    <w:p w:rsidR="00BC10BA" w:rsidRDefault="00BC10BA" w:rsidP="00BC10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16898" w:rsidRDefault="00816898" w:rsidP="00776329">
      <w:pPr>
        <w:pStyle w:val="2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856D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C9317F" w:rsidRPr="00B452A5" w:rsidRDefault="00816898" w:rsidP="00B45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791CF1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776329">
        <w:rPr>
          <w:rFonts w:ascii="Times New Roman" w:hAnsi="Times New Roman" w:cs="Times New Roman"/>
          <w:sz w:val="28"/>
          <w:szCs w:val="28"/>
        </w:rPr>
        <w:t>по курсу: «Профилактика и коррекция дизорфографии у</w:t>
      </w:r>
      <w:r w:rsidR="004202EF">
        <w:rPr>
          <w:rFonts w:ascii="Times New Roman" w:hAnsi="Times New Roman" w:cs="Times New Roman"/>
          <w:sz w:val="28"/>
          <w:szCs w:val="28"/>
        </w:rPr>
        <w:t xml:space="preserve"> учащихся 5</w:t>
      </w:r>
      <w:r w:rsidR="00977A74">
        <w:rPr>
          <w:rFonts w:ascii="Times New Roman" w:hAnsi="Times New Roman" w:cs="Times New Roman"/>
          <w:sz w:val="28"/>
          <w:szCs w:val="28"/>
        </w:rPr>
        <w:t>-9</w:t>
      </w:r>
      <w:r w:rsidR="004202EF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776329">
        <w:rPr>
          <w:rFonts w:ascii="Times New Roman" w:hAnsi="Times New Roman" w:cs="Times New Roman"/>
          <w:sz w:val="28"/>
          <w:szCs w:val="28"/>
        </w:rPr>
        <w:t>»</w:t>
      </w:r>
      <w:r w:rsidR="004202EF">
        <w:rPr>
          <w:rFonts w:ascii="Times New Roman" w:hAnsi="Times New Roman" w:cs="Times New Roman"/>
          <w:sz w:val="28"/>
          <w:szCs w:val="28"/>
        </w:rPr>
        <w:t xml:space="preserve"> разработана на основе требований к результатам освоения </w:t>
      </w:r>
      <w:r w:rsidR="00516CBE">
        <w:rPr>
          <w:rFonts w:ascii="Times New Roman" w:hAnsi="Times New Roman" w:cs="Times New Roman"/>
          <w:sz w:val="28"/>
          <w:szCs w:val="28"/>
        </w:rPr>
        <w:t>адаптированной</w:t>
      </w:r>
      <w:r w:rsidR="004202EF">
        <w:rPr>
          <w:rFonts w:ascii="Times New Roman" w:hAnsi="Times New Roman" w:cs="Times New Roman"/>
          <w:sz w:val="28"/>
          <w:szCs w:val="28"/>
        </w:rPr>
        <w:t xml:space="preserve"> </w:t>
      </w:r>
      <w:r w:rsidR="00F31A9C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4202EF">
        <w:rPr>
          <w:rFonts w:ascii="Times New Roman" w:hAnsi="Times New Roman" w:cs="Times New Roman"/>
          <w:sz w:val="28"/>
          <w:szCs w:val="28"/>
        </w:rPr>
        <w:t xml:space="preserve">программы общего образования </w:t>
      </w:r>
      <w:r w:rsidR="004202EF" w:rsidRPr="00B452A5">
        <w:rPr>
          <w:rFonts w:ascii="Times New Roman" w:hAnsi="Times New Roman" w:cs="Times New Roman"/>
          <w:sz w:val="28"/>
          <w:szCs w:val="28"/>
        </w:rPr>
        <w:t xml:space="preserve">Лангепасского городского муниципального автономного общеобразовательного учреждения </w:t>
      </w:r>
      <w:r w:rsidR="00C33169">
        <w:rPr>
          <w:rFonts w:ascii="Times New Roman" w:hAnsi="Times New Roman" w:cs="Times New Roman"/>
          <w:sz w:val="28"/>
          <w:szCs w:val="28"/>
        </w:rPr>
        <w:t xml:space="preserve">     </w:t>
      </w:r>
      <w:r w:rsidR="004202EF" w:rsidRPr="00B452A5">
        <w:rPr>
          <w:rFonts w:ascii="Times New Roman" w:hAnsi="Times New Roman" w:cs="Times New Roman"/>
          <w:sz w:val="28"/>
          <w:szCs w:val="28"/>
        </w:rPr>
        <w:t xml:space="preserve">«СОШ № 1», </w:t>
      </w:r>
      <w:r w:rsidR="003F3BCC">
        <w:rPr>
          <w:rFonts w:ascii="Times New Roman" w:hAnsi="Times New Roman" w:cs="Times New Roman"/>
          <w:sz w:val="28"/>
          <w:szCs w:val="28"/>
        </w:rPr>
        <w:t xml:space="preserve">программы коррекции нарушений письменной речи (Н.Н. Яковлева), </w:t>
      </w:r>
      <w:r w:rsidR="004202EF" w:rsidRPr="00B452A5">
        <w:rPr>
          <w:rFonts w:ascii="Times New Roman" w:hAnsi="Times New Roman" w:cs="Times New Roman"/>
          <w:sz w:val="28"/>
          <w:szCs w:val="28"/>
        </w:rPr>
        <w:t>с учетом следующих нормативно-правовых документов:</w:t>
      </w:r>
    </w:p>
    <w:p w:rsidR="00776329" w:rsidRPr="00B452A5" w:rsidRDefault="00776329" w:rsidP="00B452A5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2A5">
        <w:rPr>
          <w:color w:val="000000"/>
          <w:sz w:val="28"/>
          <w:szCs w:val="28"/>
        </w:rPr>
        <w:t>Федерального Закона от 29 декабря 2012 года № 273 – ФЗ «Об образовании в Российской Федерации»</w:t>
      </w:r>
      <w:r w:rsidR="008327A9">
        <w:rPr>
          <w:color w:val="000000"/>
          <w:sz w:val="28"/>
          <w:szCs w:val="28"/>
        </w:rPr>
        <w:t xml:space="preserve"> (редакция 2023 г.)</w:t>
      </w:r>
      <w:r w:rsidRPr="00B452A5">
        <w:rPr>
          <w:color w:val="000000"/>
          <w:sz w:val="28"/>
          <w:szCs w:val="28"/>
        </w:rPr>
        <w:t>.</w:t>
      </w:r>
    </w:p>
    <w:p w:rsidR="00776329" w:rsidRPr="00B452A5" w:rsidRDefault="00776329" w:rsidP="00B452A5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2A5">
        <w:rPr>
          <w:color w:val="000000"/>
          <w:sz w:val="28"/>
          <w:szCs w:val="28"/>
        </w:rPr>
        <w:t>Федерального государственного образовательного стандарта общего образования обучающихся с ОВЗ от 19 декабря 2014 года № 1598</w:t>
      </w:r>
      <w:r w:rsidRPr="00B452A5">
        <w:rPr>
          <w:sz w:val="28"/>
          <w:szCs w:val="28"/>
        </w:rPr>
        <w:t>.</w:t>
      </w:r>
    </w:p>
    <w:p w:rsidR="00776329" w:rsidRPr="00B452A5" w:rsidRDefault="00776329" w:rsidP="00B452A5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2A5">
        <w:rPr>
          <w:sz w:val="28"/>
          <w:szCs w:val="28"/>
        </w:rPr>
        <w:t>Письма Минобразования РФ от 22 января 1998</w:t>
      </w:r>
      <w:r w:rsidRPr="00B452A5">
        <w:rPr>
          <w:sz w:val="28"/>
          <w:szCs w:val="28"/>
          <w:lang w:val="en-US"/>
        </w:rPr>
        <w:t> </w:t>
      </w:r>
      <w:r w:rsidRPr="00B452A5">
        <w:rPr>
          <w:sz w:val="28"/>
          <w:szCs w:val="28"/>
        </w:rPr>
        <w:t>г. N 20-58-07ин/20-4 «Об учителях-логопедах и педагогах-психологах учреждений образования».</w:t>
      </w:r>
    </w:p>
    <w:p w:rsidR="00776329" w:rsidRPr="00B452A5" w:rsidRDefault="00776329" w:rsidP="00B452A5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2A5">
        <w:rPr>
          <w:sz w:val="28"/>
          <w:szCs w:val="28"/>
        </w:rPr>
        <w:t>Письма Министерства образования и науки РФ от 18 апреля 2008 г. N АФ-150/06 «О создании условий для получения образования детьми с ограниченными возможностями здоровья и детьми-инвалидами».</w:t>
      </w:r>
    </w:p>
    <w:p w:rsidR="00776329" w:rsidRPr="00B452A5" w:rsidRDefault="00776329" w:rsidP="00B452A5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2A5">
        <w:rPr>
          <w:sz w:val="28"/>
          <w:szCs w:val="28"/>
        </w:rPr>
        <w:t xml:space="preserve">Инструктивного письма Министерства образования РФ от 14.12.2000 г. №2 «Об организации работы логопедического пункта общеобразовательного учреждения». </w:t>
      </w:r>
    </w:p>
    <w:p w:rsidR="00776329" w:rsidRPr="00B452A5" w:rsidRDefault="00776329" w:rsidP="00B452A5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2A5">
        <w:rPr>
          <w:sz w:val="28"/>
          <w:szCs w:val="28"/>
        </w:rPr>
        <w:t>Должностной инструкции учителя-логопеда ЛГ МАОУ «СОШ №1».</w:t>
      </w:r>
    </w:p>
    <w:p w:rsidR="00816898" w:rsidRPr="00B452A5" w:rsidRDefault="00C9317F" w:rsidP="00B452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2A5">
        <w:rPr>
          <w:rFonts w:ascii="Times New Roman" w:hAnsi="Times New Roman" w:cs="Times New Roman"/>
          <w:sz w:val="28"/>
          <w:szCs w:val="28"/>
        </w:rPr>
        <w:t xml:space="preserve">- </w:t>
      </w:r>
      <w:r w:rsidR="00816898" w:rsidRPr="00B45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методических рекомендаций для логопедов Н.Н. Яковлевой, Т.А. Ткаченко, Е.В. Мазановой, И.А. Морозовой, О.В. Елецкой</w:t>
      </w:r>
      <w:r w:rsidR="00123C15" w:rsidRPr="00B45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Е.М. Мастюковой, Л.Н. Ефименковой</w:t>
      </w:r>
      <w:r w:rsidR="00B45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16898" w:rsidRPr="00B45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76329" w:rsidRDefault="00776329" w:rsidP="00AD7A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2A5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усвоения орфографии оказывае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отрицательное влияние на речевое развитие детей, на развитие познавательной деятельности, затрагивает эмоционально-волевую сферу, затрудняет процесс их школьной и социальной адаптации в целом. </w:t>
      </w:r>
    </w:p>
    <w:p w:rsidR="00776329" w:rsidRPr="00123C15" w:rsidRDefault="00B452A5" w:rsidP="00AD7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Рабочая п</w:t>
      </w:r>
      <w:r w:rsidR="00776329">
        <w:rPr>
          <w:rFonts w:ascii="Times New Roman" w:hAnsi="Times New Roman" w:cs="Times New Roman"/>
          <w:color w:val="000000" w:themeColor="text1"/>
          <w:sz w:val="28"/>
          <w:szCs w:val="28"/>
        </w:rPr>
        <w:t>рограмма предна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значена для обучающихся с ОВЗ </w:t>
      </w:r>
      <w:r w:rsidR="00776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5</w:t>
      </w:r>
      <w:r w:rsidR="00832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6</w:t>
      </w:r>
      <w:r w:rsidR="00776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классах. </w:t>
      </w:r>
    </w:p>
    <w:p w:rsidR="00816898" w:rsidRPr="00B73B2F" w:rsidRDefault="00776329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16898" w:rsidRPr="00CE0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читывает особенности</w:t>
      </w:r>
      <w:r w:rsidR="00CB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психофизического развития ребёнка</w:t>
      </w:r>
      <w:r w:rsidR="00816898" w:rsidRPr="00CE0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индивидуальные возможности, особые образовательные потребности, обеспечивает комплексную коррекцию нарушений развития и </w:t>
      </w:r>
      <w:r w:rsidR="00816898" w:rsidRPr="00B73B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адаптацию.</w:t>
      </w:r>
    </w:p>
    <w:p w:rsidR="00596E46" w:rsidRDefault="00596E46" w:rsidP="00FF71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898" w:rsidRPr="001910A8" w:rsidRDefault="00816898" w:rsidP="00FF71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120F64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DB4E46">
        <w:rPr>
          <w:rFonts w:ascii="Times New Roman" w:hAnsi="Times New Roman" w:cs="Times New Roman"/>
          <w:sz w:val="28"/>
          <w:szCs w:val="28"/>
        </w:rPr>
        <w:t xml:space="preserve"> </w:t>
      </w:r>
      <w:r w:rsidR="00776329">
        <w:rPr>
          <w:rFonts w:ascii="Times New Roman" w:hAnsi="Times New Roman" w:cs="Times New Roman"/>
          <w:sz w:val="28"/>
          <w:szCs w:val="28"/>
        </w:rPr>
        <w:t>создание условий для коррекции стойких специфических нарушений</w:t>
      </w:r>
      <w:r w:rsidR="00C17776">
        <w:rPr>
          <w:rFonts w:ascii="Times New Roman" w:hAnsi="Times New Roman" w:cs="Times New Roman"/>
          <w:sz w:val="28"/>
          <w:szCs w:val="28"/>
        </w:rPr>
        <w:t xml:space="preserve"> (недостатков) усвоения орфографических знаний, умений и навыков, обусловленных недоразвитием ряда неречевых и речевых психических функций.</w:t>
      </w:r>
    </w:p>
    <w:p w:rsidR="00AD7ACA" w:rsidRDefault="00AD7ACA" w:rsidP="00FF7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0B4B" w:rsidRDefault="00C20B4B" w:rsidP="00FF71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программы:</w:t>
      </w:r>
    </w:p>
    <w:p w:rsidR="00B452A5" w:rsidRDefault="00B452A5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Обучающие: 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формировать навык прогнозирования и распознавания «ошибкоопасных мест»;</w:t>
      </w:r>
    </w:p>
    <w:p w:rsidR="00B452A5" w:rsidRDefault="00B452A5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формировать навык запоминания и применения грамматического правила по алгоритму;</w:t>
      </w:r>
    </w:p>
    <w:p w:rsidR="00B452A5" w:rsidRDefault="00B452A5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совершенствовать навык грамотного письма.</w:t>
      </w:r>
    </w:p>
    <w:p w:rsidR="00596E46" w:rsidRDefault="00596E46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C9A" w:rsidRDefault="00E35C9A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52A5" w:rsidRDefault="00B452A5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B452A5" w:rsidRDefault="00B452A5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 развивать навыки различных форма языкового анализа (фонематического, морфемного, морфологического);</w:t>
      </w:r>
    </w:p>
    <w:p w:rsidR="00B452A5" w:rsidRDefault="00B452A5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развивать лексико-грамматический строй речи, связную речь;</w:t>
      </w:r>
    </w:p>
    <w:p w:rsidR="00AD7ACA" w:rsidRDefault="00B452A5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AD7A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 неречевые психические функции (произвольное внимание, память).</w:t>
      </w:r>
    </w:p>
    <w:p w:rsidR="00AD7ACA" w:rsidRDefault="00AD7ACA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AD7ACA" w:rsidRDefault="00AD7ACA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совершенствовать основные учебные навыки;</w:t>
      </w:r>
    </w:p>
    <w:p w:rsidR="00AD7ACA" w:rsidRDefault="00AD7ACA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воспитывать положительную мотивацию у учебной деятельности;</w:t>
      </w:r>
    </w:p>
    <w:p w:rsidR="00AD7ACA" w:rsidRPr="00FF715C" w:rsidRDefault="00AD7ACA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FF71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воспитывать стремление к самостоятельности и самоконтролю;</w:t>
      </w:r>
    </w:p>
    <w:p w:rsidR="00B452A5" w:rsidRPr="00FF715C" w:rsidRDefault="00AD7ACA" w:rsidP="00AD7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F71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воспитывать интерес к родному языку.</w:t>
      </w:r>
      <w:r w:rsidR="00B452A5" w:rsidRPr="00FF71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9551AB" w:rsidRDefault="00FF715C" w:rsidP="00FF715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F715C">
        <w:rPr>
          <w:rFonts w:ascii="Times New Roman" w:hAnsi="Times New Roman" w:cs="Times New Roman"/>
          <w:sz w:val="28"/>
          <w:szCs w:val="28"/>
        </w:rPr>
        <w:t>Задачи программы направлены на</w:t>
      </w:r>
      <w:r w:rsidR="009551AB">
        <w:rPr>
          <w:rFonts w:ascii="Times New Roman" w:hAnsi="Times New Roman" w:cs="Times New Roman"/>
          <w:sz w:val="28"/>
          <w:szCs w:val="28"/>
        </w:rPr>
        <w:t>:</w:t>
      </w:r>
      <w:r w:rsidRPr="00FF7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15C" w:rsidRPr="00FF715C" w:rsidRDefault="009551AB" w:rsidP="00FF715C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F715C" w:rsidRPr="00FF715C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в рамках реализации ФГОС: </w:t>
      </w:r>
    </w:p>
    <w:p w:rsidR="00FF715C" w:rsidRPr="00FF715C" w:rsidRDefault="00FF715C" w:rsidP="00FF715C">
      <w:pPr>
        <w:tabs>
          <w:tab w:val="num" w:pos="144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F715C">
        <w:rPr>
          <w:rFonts w:ascii="Times New Roman" w:hAnsi="Times New Roman" w:cs="Times New Roman"/>
          <w:sz w:val="28"/>
          <w:szCs w:val="28"/>
        </w:rPr>
        <w:t xml:space="preserve">- личностных; </w:t>
      </w:r>
    </w:p>
    <w:p w:rsidR="00FF715C" w:rsidRPr="00FF715C" w:rsidRDefault="00FF715C" w:rsidP="00FF715C">
      <w:pPr>
        <w:tabs>
          <w:tab w:val="num" w:pos="144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F715C">
        <w:rPr>
          <w:rFonts w:ascii="Times New Roman" w:hAnsi="Times New Roman" w:cs="Times New Roman"/>
          <w:sz w:val="28"/>
          <w:szCs w:val="28"/>
        </w:rPr>
        <w:t xml:space="preserve">- регулятивных (включающих также действия саморегуляции); </w:t>
      </w:r>
    </w:p>
    <w:p w:rsidR="00FF715C" w:rsidRPr="00FF715C" w:rsidRDefault="00FF715C" w:rsidP="00FF715C">
      <w:pPr>
        <w:tabs>
          <w:tab w:val="num" w:pos="144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F715C">
        <w:rPr>
          <w:rFonts w:ascii="Times New Roman" w:hAnsi="Times New Roman" w:cs="Times New Roman"/>
          <w:sz w:val="28"/>
          <w:szCs w:val="28"/>
        </w:rPr>
        <w:t xml:space="preserve">- познавательных; </w:t>
      </w:r>
    </w:p>
    <w:p w:rsidR="00FF715C" w:rsidRPr="00FF715C" w:rsidRDefault="00FF715C" w:rsidP="00FF715C">
      <w:pPr>
        <w:tabs>
          <w:tab w:val="num" w:pos="144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F715C">
        <w:rPr>
          <w:rFonts w:ascii="Times New Roman" w:hAnsi="Times New Roman" w:cs="Times New Roman"/>
          <w:sz w:val="28"/>
          <w:szCs w:val="28"/>
        </w:rPr>
        <w:t>- коммуникативных.</w:t>
      </w:r>
    </w:p>
    <w:p w:rsidR="00FF715C" w:rsidRPr="009551AB" w:rsidRDefault="00FF715C" w:rsidP="009551AB">
      <w:pPr>
        <w:pStyle w:val="a7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Оказание консультативной и методической помощи родителям (законным представителям) школьников с логопедическими трудностями по вопросам речевого развития обучающихся.</w:t>
      </w:r>
    </w:p>
    <w:p w:rsidR="009551AB" w:rsidRPr="009551AB" w:rsidRDefault="009551AB" w:rsidP="009551A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1AB" w:rsidRPr="009551AB" w:rsidRDefault="009551AB" w:rsidP="009551A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1AB">
        <w:rPr>
          <w:rFonts w:ascii="Times New Roman" w:hAnsi="Times New Roman" w:cs="Times New Roman"/>
          <w:b/>
          <w:sz w:val="28"/>
          <w:szCs w:val="28"/>
        </w:rPr>
        <w:t>Психолого-педагогическое обеспечение</w:t>
      </w:r>
    </w:p>
    <w:p w:rsidR="009551AB" w:rsidRPr="009551AB" w:rsidRDefault="009551AB" w:rsidP="00955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1. обеспечение дифференцированных условий в соответствии с результатами диагностики: </w:t>
      </w:r>
    </w:p>
    <w:p w:rsidR="009551AB" w:rsidRPr="009551AB" w:rsidRDefault="009551AB" w:rsidP="009551AB">
      <w:pPr>
        <w:numPr>
          <w:ilvl w:val="1"/>
          <w:numId w:val="17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оптимальный режим учебных нагрузок;</w:t>
      </w:r>
    </w:p>
    <w:p w:rsidR="009551AB" w:rsidRPr="009551AB" w:rsidRDefault="009551AB" w:rsidP="009551AB">
      <w:pPr>
        <w:numPr>
          <w:ilvl w:val="1"/>
          <w:numId w:val="17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вариативные формы получения специализированной помощи;</w:t>
      </w:r>
    </w:p>
    <w:p w:rsidR="009551AB" w:rsidRPr="009551AB" w:rsidRDefault="009551AB" w:rsidP="009551A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1AB" w:rsidRPr="009551AB" w:rsidRDefault="009551AB" w:rsidP="009551A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2. обеспечение психолого-педагогических условий для оптимизации коррекционно-развивающего процесса, повышения его эффективности, доступности: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коррекционная направленность учебно-воспитательного процесса; 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учёт индивидуальных особенностей обучающегося; 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соблюдение комфортного психоэмоционального режима; 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использование современных педагогических технологий;</w:t>
      </w:r>
    </w:p>
    <w:p w:rsidR="009551AB" w:rsidRPr="009551AB" w:rsidRDefault="009551AB" w:rsidP="009551A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1AB" w:rsidRPr="009551AB" w:rsidRDefault="009551AB" w:rsidP="009551A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3. обеспечение специализированных условий: 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решение комплекса специальных задач на всех этапах коррекционного обучения, ориентированных на особые образовательные потребности обучающихся с речевым недоразвитием; 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использование специальных методов, приёмов, средств обучения, специализированных коррекционных программ, ориентированных на особые образовательные потребности детей; 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 xml:space="preserve">дифференцированное и индивидуализированное обучение с учётом специфики нарушения развития ребёнка; 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комплексное воздействие на обучающегося, осуществляемое на индивидуальных и групповых коррекционных занятиях;</w:t>
      </w:r>
    </w:p>
    <w:p w:rsidR="009551AB" w:rsidRPr="009551AB" w:rsidRDefault="009551AB" w:rsidP="009551A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1AB" w:rsidRPr="009551AB" w:rsidRDefault="009551AB" w:rsidP="009551A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4. обеспечение здоровьесберегающих условий:</w:t>
      </w:r>
    </w:p>
    <w:p w:rsidR="009551AB" w:rsidRPr="009551AB" w:rsidRDefault="009551AB" w:rsidP="009551AB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1AB">
        <w:rPr>
          <w:rFonts w:ascii="Times New Roman" w:hAnsi="Times New Roman" w:cs="Times New Roman"/>
          <w:sz w:val="28"/>
          <w:szCs w:val="28"/>
        </w:rPr>
        <w:t>оздоровительный и охранительный режим;</w:t>
      </w:r>
    </w:p>
    <w:p w:rsidR="009551AB" w:rsidRPr="00233F8E" w:rsidRDefault="009551AB" w:rsidP="00233F8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укрепление физического и психического здоровья;</w:t>
      </w:r>
    </w:p>
    <w:p w:rsidR="009551AB" w:rsidRPr="00233F8E" w:rsidRDefault="009551AB" w:rsidP="0023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профилактика физических, умственных и психологических перегрузок обучающихся;</w:t>
      </w:r>
    </w:p>
    <w:p w:rsidR="009551AB" w:rsidRPr="00233F8E" w:rsidRDefault="009551AB" w:rsidP="00233F8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соблюдение санитарно-гигиенических правил и норм.</w:t>
      </w:r>
    </w:p>
    <w:p w:rsidR="009551AB" w:rsidRPr="00233F8E" w:rsidRDefault="009551AB" w:rsidP="00233F8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1AB" w:rsidRPr="00233F8E" w:rsidRDefault="009551AB" w:rsidP="00233F8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F8E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</w:p>
    <w:p w:rsidR="00596E46" w:rsidRDefault="00596E46" w:rsidP="00233F8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1AB" w:rsidRPr="00233F8E" w:rsidRDefault="009551AB" w:rsidP="00233F8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 xml:space="preserve">В процессе реализации программы коррекционной работы используются коррекционно-развивающие программы, диагностический и коррекционно-развивающий инструментарий, рекомендуемые МОиН РФ для осуществления профессиональной деятельности учителя-логопеда общеобразовательных школ. </w:t>
      </w:r>
    </w:p>
    <w:p w:rsidR="009551AB" w:rsidRPr="00233F8E" w:rsidRDefault="009551AB" w:rsidP="00233F8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обследование устной и письменной речи учащихся 5 классов с использованием </w:t>
      </w:r>
      <w:r w:rsidR="00233F8E" w:rsidRPr="00233F8E">
        <w:rPr>
          <w:rFonts w:ascii="Times New Roman" w:hAnsi="Times New Roman" w:cs="Times New Roman"/>
          <w:sz w:val="28"/>
          <w:szCs w:val="28"/>
        </w:rPr>
        <w:t>нейропсихологической</w:t>
      </w:r>
      <w:r w:rsidRPr="00233F8E">
        <w:rPr>
          <w:rFonts w:ascii="Times New Roman" w:hAnsi="Times New Roman" w:cs="Times New Roman"/>
          <w:sz w:val="28"/>
          <w:szCs w:val="28"/>
        </w:rPr>
        <w:t xml:space="preserve"> диагностики </w:t>
      </w:r>
      <w:r w:rsidR="00233F8E" w:rsidRPr="00233F8E">
        <w:rPr>
          <w:rFonts w:ascii="Times New Roman" w:hAnsi="Times New Roman" w:cs="Times New Roman"/>
          <w:sz w:val="28"/>
          <w:szCs w:val="28"/>
        </w:rPr>
        <w:t xml:space="preserve">речевой патологии у детей старших классов </w:t>
      </w:r>
      <w:r w:rsidRPr="00233F8E">
        <w:rPr>
          <w:rFonts w:ascii="Times New Roman" w:hAnsi="Times New Roman" w:cs="Times New Roman"/>
          <w:sz w:val="28"/>
          <w:szCs w:val="28"/>
        </w:rPr>
        <w:t>– стандартизированной методики обследования речи с балльно-уровневой системой оценки (Т.А. Фотекова, Т.В. Ахутина). Данная методика позволяет:</w:t>
      </w:r>
    </w:p>
    <w:p w:rsidR="009551AB" w:rsidRPr="00233F8E" w:rsidRDefault="009551AB" w:rsidP="00233F8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уточнить структуру речевого дефекта и получить речевой профиль;</w:t>
      </w:r>
    </w:p>
    <w:p w:rsidR="009551AB" w:rsidRPr="00233F8E" w:rsidRDefault="009551AB" w:rsidP="00233F8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выстроить систему индивидуальной коррекционной работы;</w:t>
      </w:r>
    </w:p>
    <w:p w:rsidR="009551AB" w:rsidRPr="00233F8E" w:rsidRDefault="009551AB" w:rsidP="00233F8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комплектовать подгруппы на основе общности структуры нарушений речи;</w:t>
      </w:r>
    </w:p>
    <w:p w:rsidR="009551AB" w:rsidRPr="00233F8E" w:rsidRDefault="009551AB" w:rsidP="00233F8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отслеживать динамику речевого развития обучающихся и оценить эффективность коррекционного воздействия.</w:t>
      </w:r>
    </w:p>
    <w:p w:rsidR="009551AB" w:rsidRPr="00233F8E" w:rsidRDefault="009551AB" w:rsidP="00233F8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Коррекционно-развивающая работа построена в соответствии с методическими рекомендациями А. В. Ястребовой, Т.П. Бессоновой, О.Е. Грибовой, Л.</w:t>
      </w: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Ефименковой, Н.Г. Андреевой, Е.В.Мазановой.</w:t>
      </w:r>
      <w:r w:rsidRPr="00233F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1AB" w:rsidRPr="00233F8E" w:rsidRDefault="009551AB" w:rsidP="0023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15C" w:rsidRDefault="00157D06" w:rsidP="00AD7ACA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2292B"/>
          <w:sz w:val="28"/>
          <w:lang w:eastAsia="ru-RU"/>
        </w:rPr>
      </w:pPr>
      <w:r w:rsidRPr="00157D06">
        <w:rPr>
          <w:rFonts w:ascii="Times New Roman" w:eastAsia="Times New Roman" w:hAnsi="Times New Roman" w:cs="Times New Roman"/>
          <w:color w:val="22292B"/>
          <w:sz w:val="28"/>
          <w:lang w:eastAsia="ru-RU"/>
        </w:rPr>
        <w:t>   </w:t>
      </w:r>
    </w:p>
    <w:p w:rsidR="009E78C8" w:rsidRDefault="009E78C8" w:rsidP="00B25E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5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коррекционной работы:</w:t>
      </w:r>
    </w:p>
    <w:p w:rsidR="009E78C8" w:rsidRPr="00233F8E" w:rsidRDefault="00233F8E" w:rsidP="00233F8E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 xml:space="preserve">- </w:t>
      </w:r>
      <w:r w:rsidR="009E78C8" w:rsidRPr="00233F8E">
        <w:rPr>
          <w:rFonts w:ascii="Times New Roman" w:hAnsi="Times New Roman" w:cs="Times New Roman"/>
          <w:sz w:val="28"/>
          <w:szCs w:val="28"/>
        </w:rPr>
        <w:t xml:space="preserve">диагностика; </w:t>
      </w:r>
    </w:p>
    <w:p w:rsidR="009E78C8" w:rsidRPr="00233F8E" w:rsidRDefault="00233F8E" w:rsidP="00233F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фонетического слуха и восприятия;</w:t>
      </w:r>
    </w:p>
    <w:p w:rsidR="009E78C8" w:rsidRPr="00233F8E" w:rsidRDefault="00233F8E" w:rsidP="00233F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звукового анализа и синтеза;</w:t>
      </w:r>
    </w:p>
    <w:p w:rsidR="009E78C8" w:rsidRPr="00233F8E" w:rsidRDefault="00233F8E" w:rsidP="00233F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и коррекция лексической стороны речи;</w:t>
      </w:r>
    </w:p>
    <w:p w:rsidR="009E78C8" w:rsidRPr="00233F8E" w:rsidRDefault="00233F8E" w:rsidP="00233F8E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диагностика и коррекция грамматического строя речи </w:t>
      </w:r>
      <w:r w:rsidR="009E78C8" w:rsidRPr="00233F8E">
        <w:rPr>
          <w:rFonts w:ascii="Times New Roman" w:hAnsi="Times New Roman" w:cs="Times New Roman"/>
          <w:sz w:val="28"/>
          <w:szCs w:val="28"/>
        </w:rPr>
        <w:t>(синтаксической структуры речевых высказываний, словоизменения и словообразования);</w:t>
      </w:r>
    </w:p>
    <w:p w:rsidR="009E78C8" w:rsidRPr="00233F8E" w:rsidRDefault="00233F8E" w:rsidP="00233F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связной речи;</w:t>
      </w:r>
    </w:p>
    <w:p w:rsidR="009E78C8" w:rsidRPr="00233F8E" w:rsidRDefault="00233F8E" w:rsidP="00233F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пространственно-временных представлений;</w:t>
      </w:r>
    </w:p>
    <w:p w:rsidR="009E78C8" w:rsidRPr="00233F8E" w:rsidRDefault="00233F8E" w:rsidP="00B97234">
      <w:pPr>
        <w:shd w:val="clear" w:color="auto" w:fill="FFFFFF"/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коммуникативной функции речевого общения;</w:t>
      </w:r>
    </w:p>
    <w:p w:rsidR="009E78C8" w:rsidRPr="00233F8E" w:rsidRDefault="00233F8E" w:rsidP="00B97234">
      <w:pPr>
        <w:pStyle w:val="a7"/>
        <w:shd w:val="clear" w:color="auto" w:fill="FFFFFF"/>
        <w:spacing w:after="0" w:line="240" w:lineRule="auto"/>
        <w:ind w:left="11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F8E">
        <w:rPr>
          <w:rFonts w:ascii="Times New Roman" w:hAnsi="Times New Roman" w:cs="Times New Roman"/>
          <w:sz w:val="28"/>
          <w:szCs w:val="28"/>
        </w:rPr>
        <w:t>-</w:t>
      </w:r>
      <w:r w:rsidR="009E78C8" w:rsidRPr="00233F8E">
        <w:rPr>
          <w:rFonts w:ascii="Times New Roman" w:hAnsi="Times New Roman" w:cs="Times New Roman"/>
          <w:sz w:val="28"/>
          <w:szCs w:val="28"/>
        </w:rPr>
        <w:t>развитие познавательной сферы (мышления, памяти, внимания).</w:t>
      </w:r>
    </w:p>
    <w:p w:rsidR="009E78C8" w:rsidRPr="00233F8E" w:rsidRDefault="00233F8E" w:rsidP="00B97234">
      <w:pPr>
        <w:shd w:val="clear" w:color="auto" w:fill="FFFFFF"/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78C8" w:rsidRPr="0023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нарушений чтения и письма.</w:t>
      </w:r>
    </w:p>
    <w:p w:rsidR="00233F8E" w:rsidRDefault="00233F8E" w:rsidP="00B97234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8C8" w:rsidRDefault="009E78C8" w:rsidP="00B97234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E5A">
        <w:rPr>
          <w:rFonts w:ascii="Times New Roman" w:hAnsi="Times New Roman" w:cs="Times New Roman"/>
          <w:b/>
          <w:sz w:val="28"/>
          <w:szCs w:val="28"/>
        </w:rPr>
        <w:t>Формы реализации: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F8E">
        <w:rPr>
          <w:rFonts w:ascii="Times New Roman" w:hAnsi="Times New Roman" w:cs="Times New Roman"/>
          <w:sz w:val="28"/>
          <w:szCs w:val="28"/>
        </w:rPr>
        <w:t xml:space="preserve">подгрупповые </w:t>
      </w:r>
      <w:r w:rsidR="00A47313">
        <w:rPr>
          <w:rFonts w:ascii="Times New Roman" w:hAnsi="Times New Roman" w:cs="Times New Roman"/>
          <w:sz w:val="28"/>
          <w:szCs w:val="28"/>
        </w:rPr>
        <w:t xml:space="preserve">и индивидуальные </w:t>
      </w:r>
      <w:r>
        <w:rPr>
          <w:rFonts w:ascii="Times New Roman" w:hAnsi="Times New Roman" w:cs="Times New Roman"/>
          <w:sz w:val="28"/>
          <w:szCs w:val="28"/>
        </w:rPr>
        <w:t xml:space="preserve">коррекционные  занятия. </w:t>
      </w:r>
    </w:p>
    <w:p w:rsidR="00B97234" w:rsidRDefault="009E78C8" w:rsidP="00B97234">
      <w:pPr>
        <w:shd w:val="clear" w:color="auto" w:fill="FFFFFF"/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35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Занятия по коррекции </w:t>
      </w:r>
      <w:r w:rsidR="0023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письменной речи </w:t>
      </w:r>
      <w:r w:rsidRPr="00E235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</w:t>
      </w:r>
      <w:r w:rsidRPr="0099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F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неделю.</w:t>
      </w:r>
      <w:r w:rsidR="0023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7234" w:rsidRDefault="009E78C8" w:rsidP="00B97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7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  логопедических занятий </w:t>
      </w:r>
      <w:r w:rsidR="00A53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 с программой по чтению и русскому языку</w:t>
      </w:r>
      <w:r w:rsidR="00B97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помимо коррекции речевого нарушен</w:t>
      </w:r>
      <w:r w:rsidR="00A5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способствует подготовке школьника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усвоению учебного материала.</w:t>
      </w:r>
    </w:p>
    <w:p w:rsidR="009E78C8" w:rsidRPr="00127FA9" w:rsidRDefault="009E78C8" w:rsidP="00B97234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начале учебного года проводится обследование речи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в течение двух недель. В конце учебного года также проводится обсл</w:t>
      </w:r>
      <w:r w:rsidR="00A5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едование речи обучающегося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Количество часов на изучение каждой темы корректируется в зависимости от индивидуальных особ</w:t>
      </w:r>
      <w:r w:rsidR="00A53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енностей речевого развития ребёнка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78C8" w:rsidRPr="001D1A2C" w:rsidRDefault="009E78C8" w:rsidP="00B97234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Учитель-логопед вправе менять этапы коррекционного обучения, исключать некоторые темы логопедических занятий или добавлять количество часов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повторения, если это необходимо 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2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щегося.</w:t>
      </w:r>
    </w:p>
    <w:p w:rsidR="00B97234" w:rsidRDefault="00B97234" w:rsidP="00B97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7234" w:rsidRDefault="00B97234" w:rsidP="00B97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 логопедической работы учащихся</w:t>
      </w:r>
    </w:p>
    <w:p w:rsidR="00DE60B8" w:rsidRDefault="00DE60B8" w:rsidP="00F63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FFE" w:rsidRPr="00F63FFE" w:rsidRDefault="00F63FFE" w:rsidP="00F63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FFE">
        <w:rPr>
          <w:rFonts w:ascii="Times New Roman" w:hAnsi="Times New Roman" w:cs="Times New Roman"/>
          <w:sz w:val="28"/>
          <w:szCs w:val="28"/>
        </w:rPr>
        <w:t>Контроль результатов уровня сформированности компонентов речевой системы у детей с нарушениями речи не оценивается по пятибальной шкале.  Отслеживание результатов у учащихся 5 классов осуществляется через мониторинг, который проводится два раза в год (в сентябре – проведение первичного обследования, в мае - итоговое обследование), по результатам мониторинга заполняется  необходимая документац</w:t>
      </w:r>
      <w:r>
        <w:rPr>
          <w:rFonts w:ascii="Times New Roman" w:hAnsi="Times New Roman" w:cs="Times New Roman"/>
          <w:sz w:val="28"/>
          <w:szCs w:val="28"/>
        </w:rPr>
        <w:t xml:space="preserve">ия: протокол обследования речи </w:t>
      </w:r>
      <w:r w:rsidRPr="00F63FFE">
        <w:rPr>
          <w:rFonts w:ascii="Times New Roman" w:hAnsi="Times New Roman" w:cs="Times New Roman"/>
          <w:sz w:val="28"/>
          <w:szCs w:val="28"/>
        </w:rPr>
        <w:t>учащихся. При необходимости проводится в декабре - промежуточное обследование.</w:t>
      </w:r>
    </w:p>
    <w:p w:rsidR="009E78C8" w:rsidRPr="00F63FFE" w:rsidRDefault="009E78C8" w:rsidP="00F63F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63F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используются следующие виды контроля</w:t>
      </w:r>
      <w:r w:rsidRPr="00F6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обследование </w:t>
      </w:r>
      <w:r w:rsidR="00E2351A" w:rsidRPr="00F6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устной и письменной речи </w:t>
      </w:r>
      <w:r w:rsidRPr="00F6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="00A53282" w:rsidRPr="00F6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учающегося</w:t>
      </w:r>
      <w:r w:rsidR="00E2351A" w:rsidRPr="00F6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6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проведение диктантов и творческих работ (написание рассказа по теме, по впечатлению, по представлению), а также списывание печатного и рукописного текста.</w:t>
      </w:r>
    </w:p>
    <w:p w:rsidR="009E78C8" w:rsidRPr="00A53282" w:rsidRDefault="009E78C8" w:rsidP="001755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реализации данной </w:t>
      </w:r>
      <w:r w:rsidRPr="00C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зависит от четкости организации логопедической работы, от равномерного распределения нагрузки, от преемственност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учителя, логопеда и родителей,</w:t>
      </w:r>
      <w:r w:rsidRPr="00C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учета индивидуальных особенностей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CB6F4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ющихся.</w:t>
      </w:r>
    </w:p>
    <w:p w:rsidR="00A53282" w:rsidRPr="00D45CA6" w:rsidRDefault="00A53282" w:rsidP="00D45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8C8" w:rsidRDefault="009E78C8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F1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</w:t>
      </w:r>
      <w:r w:rsidRPr="00D45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D45CA6" w:rsidRPr="00D45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D45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</w:t>
      </w:r>
      <w:r w:rsidR="00D45CA6" w:rsidRPr="00D45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60B8" w:rsidRDefault="00DE60B8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8F3" w:rsidRPr="00E23346" w:rsidRDefault="00DD1461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3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логопедической программы обучающихся, имеющих речевое недоразвитие, будут восполнены пробелы:</w:t>
      </w:r>
    </w:p>
    <w:p w:rsidR="00DD1461" w:rsidRPr="00E23346" w:rsidRDefault="00DD1461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34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развитии звуковой стороны речи;</w:t>
      </w:r>
    </w:p>
    <w:p w:rsidR="00E23346" w:rsidRPr="00E23346" w:rsidRDefault="00DD1461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23346" w:rsidRPr="00E233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развитии лексического запаса и грамматического строя речи;</w:t>
      </w:r>
    </w:p>
    <w:p w:rsidR="00E23346" w:rsidRPr="00E23346" w:rsidRDefault="00E23346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34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формировании связной речи;</w:t>
      </w:r>
    </w:p>
    <w:p w:rsidR="00E23346" w:rsidRPr="00E23346" w:rsidRDefault="00E23346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346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устранены специфические ошибки письма и чтения;</w:t>
      </w:r>
    </w:p>
    <w:p w:rsidR="00DD1461" w:rsidRPr="00E23346" w:rsidRDefault="00E23346" w:rsidP="00D45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сформированы  </w:t>
      </w:r>
    </w:p>
    <w:p w:rsidR="00D45CA6" w:rsidRPr="00E23346" w:rsidRDefault="00E23346" w:rsidP="00E23346">
      <w:pPr>
        <w:pStyle w:val="a7"/>
        <w:tabs>
          <w:tab w:val="left" w:pos="426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CA6" w:rsidRPr="00E23346">
        <w:rPr>
          <w:rFonts w:ascii="Times New Roman" w:hAnsi="Times New Roman" w:cs="Times New Roman"/>
          <w:sz w:val="28"/>
          <w:szCs w:val="28"/>
        </w:rPr>
        <w:t>сформированы личностные, регулятивные, познавательные и коммуникативные универсальные учебные действия как основа умения учиться в соответствии с требованиями Федерального государственного образовательного стандарта.</w:t>
      </w:r>
    </w:p>
    <w:p w:rsidR="00841F3B" w:rsidRDefault="00841F3B" w:rsidP="00D45CA6">
      <w:pPr>
        <w:tabs>
          <w:tab w:val="left" w:pos="42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</w:p>
    <w:p w:rsidR="00D45CA6" w:rsidRDefault="00841F3B" w:rsidP="00D45CA6">
      <w:pPr>
        <w:tabs>
          <w:tab w:val="left" w:pos="42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1F3B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1D7710" w:rsidRDefault="0094227A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Обследование устной и письменной речи учащихся</w:t>
      </w:r>
      <w:r w:rsidR="00837F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27A" w:rsidRDefault="0094227A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Звуки и буквы</w:t>
      </w:r>
      <w:r w:rsidR="00837F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27A" w:rsidRDefault="0094227A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и текст.</w:t>
      </w:r>
    </w:p>
    <w:p w:rsidR="0094227A" w:rsidRDefault="0094227A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Дифференциация звонких и глухих согласных</w:t>
      </w:r>
      <w:r w:rsidR="00837F02">
        <w:rPr>
          <w:rFonts w:ascii="Times New Roman" w:hAnsi="Times New Roman" w:cs="Times New Roman"/>
          <w:sz w:val="28"/>
          <w:szCs w:val="28"/>
        </w:rPr>
        <w:t>.</w:t>
      </w:r>
    </w:p>
    <w:p w:rsidR="0094227A" w:rsidRDefault="00837F02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Предложение.</w:t>
      </w:r>
    </w:p>
    <w:p w:rsidR="0094227A" w:rsidRDefault="00837F02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слова.</w:t>
      </w:r>
    </w:p>
    <w:p w:rsidR="0094227A" w:rsidRDefault="0094227A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существительное</w:t>
      </w:r>
      <w:r w:rsidR="00837F02">
        <w:rPr>
          <w:rFonts w:ascii="Times New Roman" w:hAnsi="Times New Roman" w:cs="Times New Roman"/>
          <w:sz w:val="28"/>
          <w:szCs w:val="28"/>
        </w:rPr>
        <w:t>.</w:t>
      </w:r>
    </w:p>
    <w:p w:rsidR="0094227A" w:rsidRDefault="00837F02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прилагательное.</w:t>
      </w:r>
    </w:p>
    <w:p w:rsidR="0094227A" w:rsidRDefault="00837F02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Глагол.</w:t>
      </w:r>
    </w:p>
    <w:p w:rsidR="00BF6A23" w:rsidRDefault="00BF6A23" w:rsidP="001D7710">
      <w:pPr>
        <w:pStyle w:val="a7"/>
        <w:numPr>
          <w:ilvl w:val="0"/>
          <w:numId w:val="25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Обследование.</w:t>
      </w:r>
    </w:p>
    <w:p w:rsidR="00DE3A8B" w:rsidRPr="00DE3A8B" w:rsidRDefault="00DE3A8B" w:rsidP="00C12044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3A8B">
        <w:rPr>
          <w:rFonts w:ascii="Times New Roman" w:hAnsi="Times New Roman" w:cs="Times New Roman"/>
          <w:b/>
          <w:color w:val="000000"/>
          <w:sz w:val="24"/>
          <w:szCs w:val="24"/>
        </w:rPr>
        <w:t>КАЛЕНДАРНО-ТЕМАТИЧЕСКОЕ ПЛАНИРОВАНИЕ</w:t>
      </w:r>
    </w:p>
    <w:p w:rsidR="00DE60B8" w:rsidRDefault="003A1851" w:rsidP="00DE3A8B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занятий с  учащимися  5</w:t>
      </w:r>
      <w:r w:rsidR="00977A74">
        <w:rPr>
          <w:rFonts w:ascii="Times New Roman" w:hAnsi="Times New Roman" w:cs="Times New Roman"/>
          <w:b/>
          <w:color w:val="000000"/>
          <w:sz w:val="24"/>
          <w:szCs w:val="24"/>
        </w:rPr>
        <w:t>-9</w:t>
      </w:r>
      <w:bookmarkStart w:id="1" w:name="_GoBack"/>
      <w:bookmarkEnd w:id="1"/>
      <w:r w:rsidR="00DE3A8B" w:rsidRPr="00DE3A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классов по преодолению  смешанной формы</w:t>
      </w:r>
    </w:p>
    <w:p w:rsidR="00DE3A8B" w:rsidRDefault="00DE3A8B" w:rsidP="00DE3A8B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3A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дисграфии и дизорфографии</w:t>
      </w:r>
    </w:p>
    <w:p w:rsidR="00DE3A8B" w:rsidRPr="00DE3A8B" w:rsidRDefault="00DE3A8B" w:rsidP="00DE3A8B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5529"/>
        <w:gridCol w:w="1275"/>
      </w:tblGrid>
      <w:tr w:rsidR="00AC2D7A" w:rsidRPr="00AC2D7A" w:rsidTr="00DE60B8">
        <w:tc>
          <w:tcPr>
            <w:tcW w:w="534" w:type="dxa"/>
          </w:tcPr>
          <w:p w:rsidR="00DE3A8B" w:rsidRPr="00AC2D7A" w:rsidRDefault="00DE3A8B" w:rsidP="00935809">
            <w:pPr>
              <w:jc w:val="center"/>
              <w:rPr>
                <w:b/>
                <w:sz w:val="22"/>
                <w:szCs w:val="22"/>
              </w:rPr>
            </w:pPr>
            <w:r w:rsidRPr="00AC2D7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126" w:type="dxa"/>
          </w:tcPr>
          <w:p w:rsidR="00DE3A8B" w:rsidRPr="00AC2D7A" w:rsidRDefault="00DE3A8B" w:rsidP="00935809">
            <w:pPr>
              <w:jc w:val="center"/>
              <w:rPr>
                <w:b/>
                <w:sz w:val="22"/>
                <w:szCs w:val="22"/>
              </w:rPr>
            </w:pPr>
            <w:r w:rsidRPr="00AC2D7A">
              <w:rPr>
                <w:b/>
                <w:sz w:val="22"/>
                <w:szCs w:val="22"/>
              </w:rPr>
              <w:t>Темы занятий</w:t>
            </w:r>
          </w:p>
        </w:tc>
        <w:tc>
          <w:tcPr>
            <w:tcW w:w="850" w:type="dxa"/>
          </w:tcPr>
          <w:p w:rsidR="00DE3A8B" w:rsidRPr="00AC2D7A" w:rsidRDefault="00DE3A8B" w:rsidP="00935809">
            <w:pPr>
              <w:jc w:val="center"/>
              <w:rPr>
                <w:b/>
                <w:sz w:val="22"/>
                <w:szCs w:val="22"/>
              </w:rPr>
            </w:pPr>
            <w:r w:rsidRPr="00AC2D7A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5529" w:type="dxa"/>
          </w:tcPr>
          <w:p w:rsidR="00DE3A8B" w:rsidRPr="00AC2D7A" w:rsidRDefault="00DE3A8B" w:rsidP="00935809">
            <w:pPr>
              <w:jc w:val="center"/>
              <w:rPr>
                <w:b/>
                <w:sz w:val="22"/>
                <w:szCs w:val="22"/>
              </w:rPr>
            </w:pPr>
            <w:r w:rsidRPr="00AC2D7A">
              <w:rPr>
                <w:b/>
                <w:sz w:val="22"/>
                <w:szCs w:val="22"/>
              </w:rPr>
              <w:t>Основные виды учебной деятельности</w:t>
            </w:r>
          </w:p>
        </w:tc>
        <w:tc>
          <w:tcPr>
            <w:tcW w:w="1275" w:type="dxa"/>
          </w:tcPr>
          <w:p w:rsidR="00DE3A8B" w:rsidRPr="00AC2D7A" w:rsidRDefault="00DE3A8B" w:rsidP="00935809">
            <w:pPr>
              <w:jc w:val="center"/>
              <w:rPr>
                <w:b/>
                <w:sz w:val="22"/>
                <w:szCs w:val="22"/>
              </w:rPr>
            </w:pPr>
            <w:r w:rsidRPr="00AC2D7A">
              <w:rPr>
                <w:b/>
                <w:sz w:val="22"/>
                <w:szCs w:val="22"/>
              </w:rPr>
              <w:t>Период</w:t>
            </w:r>
          </w:p>
        </w:tc>
      </w:tr>
      <w:tr w:rsidR="00AC2D7A" w:rsidRPr="00AC2D7A" w:rsidTr="006D66E7">
        <w:trPr>
          <w:trHeight w:val="2024"/>
        </w:trPr>
        <w:tc>
          <w:tcPr>
            <w:tcW w:w="534" w:type="dxa"/>
          </w:tcPr>
          <w:p w:rsidR="00725DFF" w:rsidRPr="00AC2D7A" w:rsidRDefault="00725DFF" w:rsidP="00935809">
            <w:pPr>
              <w:pStyle w:val="a7"/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П1ери1</w:t>
            </w:r>
          </w:p>
          <w:p w:rsidR="00725DFF" w:rsidRPr="00AC2D7A" w:rsidRDefault="00725DFF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  <w:p w:rsidR="00725DFF" w:rsidRPr="00AC2D7A" w:rsidRDefault="00725DFF" w:rsidP="0093580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25DFF" w:rsidRPr="00AC2D7A" w:rsidRDefault="00725DFF" w:rsidP="00DE3A8B">
            <w:pPr>
              <w:jc w:val="both"/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Вводное занятие. Обследование устной и письменной речи.</w:t>
            </w:r>
          </w:p>
        </w:tc>
        <w:tc>
          <w:tcPr>
            <w:tcW w:w="850" w:type="dxa"/>
          </w:tcPr>
          <w:p w:rsidR="00725DFF" w:rsidRPr="00AC2D7A" w:rsidRDefault="00725DFF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5529" w:type="dxa"/>
          </w:tcPr>
          <w:p w:rsidR="00725DFF" w:rsidRPr="00AC2D7A" w:rsidRDefault="00725DFF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Познакомиться и обсудить</w:t>
            </w:r>
            <w:r w:rsidRPr="00AC2D7A">
              <w:rPr>
                <w:sz w:val="22"/>
                <w:szCs w:val="22"/>
              </w:rPr>
              <w:t xml:space="preserve">  правила поведения в кабинете, особенности взаимодействия со сверстниками.</w:t>
            </w:r>
          </w:p>
          <w:p w:rsidR="00725DFF" w:rsidRPr="00AC2D7A" w:rsidRDefault="00725DFF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Познакомиться</w:t>
            </w:r>
            <w:r w:rsidRPr="00AC2D7A">
              <w:rPr>
                <w:sz w:val="22"/>
                <w:szCs w:val="22"/>
              </w:rPr>
              <w:t xml:space="preserve"> с логопедическим альбомом; </w:t>
            </w:r>
            <w:r w:rsidRPr="00AC2D7A">
              <w:rPr>
                <w:i/>
                <w:sz w:val="22"/>
                <w:szCs w:val="22"/>
              </w:rPr>
              <w:t xml:space="preserve">обсудить </w:t>
            </w:r>
            <w:r w:rsidRPr="00AC2D7A">
              <w:rPr>
                <w:sz w:val="22"/>
                <w:szCs w:val="22"/>
              </w:rPr>
              <w:t xml:space="preserve"> критерии оценивания выполненных заданий.</w:t>
            </w:r>
          </w:p>
          <w:p w:rsidR="00725DFF" w:rsidRPr="00AC2D7A" w:rsidRDefault="00725DFF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Самостоятельно </w:t>
            </w:r>
            <w:r w:rsidRPr="00AC2D7A">
              <w:rPr>
                <w:i/>
                <w:sz w:val="22"/>
                <w:szCs w:val="22"/>
              </w:rPr>
              <w:t xml:space="preserve">формулировать </w:t>
            </w:r>
            <w:r w:rsidRPr="00AC2D7A">
              <w:rPr>
                <w:sz w:val="22"/>
                <w:szCs w:val="22"/>
              </w:rPr>
              <w:t>ответы на вопросы.</w:t>
            </w:r>
          </w:p>
          <w:p w:rsidR="00725DFF" w:rsidRPr="00AC2D7A" w:rsidRDefault="00725DFF" w:rsidP="0093580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5DFF" w:rsidRPr="00AC2D7A" w:rsidRDefault="002118AC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</w:t>
            </w:r>
            <w:r w:rsidR="00725DFF" w:rsidRPr="00AC2D7A">
              <w:rPr>
                <w:sz w:val="22"/>
                <w:szCs w:val="22"/>
              </w:rPr>
              <w:t xml:space="preserve"> неделя сентября</w:t>
            </w:r>
          </w:p>
          <w:p w:rsidR="00725DFF" w:rsidRPr="00AC2D7A" w:rsidRDefault="00725DFF" w:rsidP="00935809">
            <w:pPr>
              <w:rPr>
                <w:sz w:val="22"/>
                <w:szCs w:val="22"/>
              </w:rPr>
            </w:pPr>
          </w:p>
        </w:tc>
      </w:tr>
      <w:tr w:rsidR="00AC2D7A" w:rsidRPr="00AC2D7A" w:rsidTr="00DE60B8">
        <w:trPr>
          <w:trHeight w:val="3036"/>
        </w:trPr>
        <w:tc>
          <w:tcPr>
            <w:tcW w:w="534" w:type="dxa"/>
          </w:tcPr>
          <w:p w:rsidR="00D84A7F" w:rsidRPr="00AC2D7A" w:rsidRDefault="00346BB0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Звуки и буквы.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Характеристика звука.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1</w:t>
            </w:r>
          </w:p>
        </w:tc>
        <w:tc>
          <w:tcPr>
            <w:tcW w:w="5529" w:type="dxa"/>
          </w:tcPr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Слышать, выделять</w:t>
            </w:r>
            <w:r w:rsidRPr="00AC2D7A">
              <w:rPr>
                <w:sz w:val="22"/>
                <w:szCs w:val="22"/>
              </w:rPr>
              <w:t xml:space="preserve"> гласные и согласные звуки.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Характеризовать</w:t>
            </w:r>
            <w:r w:rsidRPr="00AC2D7A">
              <w:rPr>
                <w:sz w:val="22"/>
                <w:szCs w:val="22"/>
              </w:rPr>
              <w:t xml:space="preserve"> звуки гласные и согласные, </w:t>
            </w:r>
            <w:r w:rsidRPr="00AC2D7A">
              <w:rPr>
                <w:i/>
                <w:sz w:val="22"/>
                <w:szCs w:val="22"/>
              </w:rPr>
              <w:t>соотносить</w:t>
            </w:r>
            <w:r w:rsidRPr="00AC2D7A">
              <w:rPr>
                <w:sz w:val="22"/>
                <w:szCs w:val="22"/>
              </w:rPr>
              <w:t xml:space="preserve"> звуки  с соответствующими буквами.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Выполнять </w:t>
            </w:r>
            <w:r w:rsidRPr="00AC2D7A">
              <w:rPr>
                <w:sz w:val="22"/>
                <w:szCs w:val="22"/>
              </w:rPr>
              <w:t>звуко-буквенный анализ слова.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Ставить</w:t>
            </w:r>
            <w:r w:rsidRPr="00AC2D7A">
              <w:rPr>
                <w:sz w:val="22"/>
                <w:szCs w:val="22"/>
              </w:rPr>
              <w:t xml:space="preserve"> ударение, </w:t>
            </w:r>
            <w:r w:rsidRPr="00AC2D7A">
              <w:rPr>
                <w:i/>
                <w:sz w:val="22"/>
                <w:szCs w:val="22"/>
              </w:rPr>
              <w:t xml:space="preserve">делить </w:t>
            </w:r>
            <w:r w:rsidRPr="00AC2D7A">
              <w:rPr>
                <w:sz w:val="22"/>
                <w:szCs w:val="22"/>
              </w:rPr>
              <w:t xml:space="preserve">слова на слоги и для переноса. 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Характеризовать</w:t>
            </w:r>
            <w:r w:rsidRPr="00AC2D7A">
              <w:rPr>
                <w:sz w:val="22"/>
                <w:szCs w:val="22"/>
              </w:rPr>
              <w:t xml:space="preserve"> функцию гласных букв.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Различать</w:t>
            </w:r>
            <w:r w:rsidRPr="00AC2D7A">
              <w:rPr>
                <w:sz w:val="22"/>
                <w:szCs w:val="22"/>
              </w:rPr>
              <w:t xml:space="preserve"> ударные и безударные слоги, </w:t>
            </w:r>
            <w:r w:rsidRPr="00AC2D7A">
              <w:rPr>
                <w:i/>
                <w:sz w:val="22"/>
                <w:szCs w:val="22"/>
              </w:rPr>
              <w:t>обозначать</w:t>
            </w:r>
            <w:r w:rsidRPr="00AC2D7A">
              <w:rPr>
                <w:sz w:val="22"/>
                <w:szCs w:val="22"/>
              </w:rPr>
              <w:t xml:space="preserve"> ударный слог в схеме слова.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Выполнять</w:t>
            </w:r>
            <w:r w:rsidRPr="00AC2D7A">
              <w:rPr>
                <w:sz w:val="22"/>
                <w:szCs w:val="22"/>
              </w:rPr>
              <w:t xml:space="preserve"> фонетический разбор слова.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84A7F" w:rsidRPr="00AC2D7A" w:rsidRDefault="002118AC" w:rsidP="00D84A7F">
            <w:r w:rsidRPr="00AC2D7A">
              <w:rPr>
                <w:sz w:val="22"/>
                <w:szCs w:val="22"/>
              </w:rPr>
              <w:t>3</w:t>
            </w:r>
            <w:r w:rsidR="00D84A7F" w:rsidRPr="00AC2D7A">
              <w:rPr>
                <w:sz w:val="22"/>
                <w:szCs w:val="22"/>
              </w:rPr>
              <w:t xml:space="preserve"> неделя сентября</w:t>
            </w:r>
          </w:p>
        </w:tc>
      </w:tr>
      <w:tr w:rsidR="00AC2D7A" w:rsidRPr="00AC2D7A" w:rsidTr="00DE60B8">
        <w:trPr>
          <w:trHeight w:val="1419"/>
        </w:trPr>
        <w:tc>
          <w:tcPr>
            <w:tcW w:w="534" w:type="dxa"/>
            <w:tcBorders>
              <w:bottom w:val="single" w:sz="4" w:space="0" w:color="auto"/>
            </w:tcBorders>
          </w:tcPr>
          <w:p w:rsidR="00DE3A8B" w:rsidRPr="00AC2D7A" w:rsidRDefault="00346BB0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Предложение и текст.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A8B" w:rsidRPr="00AC2D7A" w:rsidRDefault="00B34601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Разделять</w:t>
            </w:r>
            <w:r w:rsidRPr="00AC2D7A">
              <w:rPr>
                <w:sz w:val="22"/>
                <w:szCs w:val="22"/>
              </w:rPr>
              <w:t xml:space="preserve"> непунктированный текст на предложения.</w:t>
            </w:r>
          </w:p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Ставить</w:t>
            </w:r>
            <w:r w:rsidRPr="00AC2D7A">
              <w:rPr>
                <w:sz w:val="22"/>
                <w:szCs w:val="22"/>
              </w:rPr>
              <w:t xml:space="preserve"> знаки завершения  в предложении, </w:t>
            </w:r>
            <w:r w:rsidRPr="00AC2D7A">
              <w:rPr>
                <w:i/>
                <w:sz w:val="22"/>
                <w:szCs w:val="22"/>
              </w:rPr>
              <w:t>выбирать</w:t>
            </w:r>
            <w:r w:rsidRPr="00AC2D7A">
              <w:rPr>
                <w:sz w:val="22"/>
                <w:szCs w:val="22"/>
              </w:rPr>
              <w:t xml:space="preserve"> знак в соответствии со смыслом и интонацией предложения. </w:t>
            </w:r>
          </w:p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Читать</w:t>
            </w:r>
            <w:r w:rsidRPr="00AC2D7A">
              <w:rPr>
                <w:sz w:val="22"/>
                <w:szCs w:val="22"/>
              </w:rPr>
              <w:t xml:space="preserve"> предложения с разной интонацией. </w:t>
            </w:r>
          </w:p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</w:t>
            </w:r>
            <w:r w:rsidRPr="00AC2D7A">
              <w:rPr>
                <w:i/>
                <w:sz w:val="22"/>
                <w:szCs w:val="22"/>
              </w:rPr>
              <w:t xml:space="preserve">Писать </w:t>
            </w:r>
            <w:r w:rsidRPr="00AC2D7A">
              <w:rPr>
                <w:sz w:val="22"/>
                <w:szCs w:val="22"/>
              </w:rPr>
              <w:t xml:space="preserve">заглавную букву в именах собственных, кличках, географических  названиях. </w:t>
            </w:r>
          </w:p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Называть </w:t>
            </w:r>
            <w:r w:rsidRPr="00AC2D7A">
              <w:rPr>
                <w:sz w:val="22"/>
                <w:szCs w:val="22"/>
              </w:rPr>
              <w:t xml:space="preserve">признаки предложения. </w:t>
            </w:r>
          </w:p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Различать</w:t>
            </w:r>
            <w:r w:rsidRPr="00AC2D7A">
              <w:rPr>
                <w:sz w:val="22"/>
                <w:szCs w:val="22"/>
              </w:rPr>
              <w:t xml:space="preserve"> и </w:t>
            </w:r>
            <w:r w:rsidRPr="00AC2D7A">
              <w:rPr>
                <w:i/>
                <w:sz w:val="22"/>
                <w:szCs w:val="22"/>
              </w:rPr>
              <w:t>объяснять</w:t>
            </w:r>
            <w:r w:rsidRPr="00AC2D7A">
              <w:rPr>
                <w:sz w:val="22"/>
                <w:szCs w:val="22"/>
              </w:rPr>
              <w:t xml:space="preserve"> написание слов типа  «шарик - Шарик».</w:t>
            </w:r>
          </w:p>
          <w:p w:rsidR="00DE3A8B" w:rsidRPr="00AC2D7A" w:rsidRDefault="00DE3A8B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Конструировать</w:t>
            </w:r>
            <w:r w:rsidRPr="00AC2D7A">
              <w:rPr>
                <w:sz w:val="22"/>
                <w:szCs w:val="22"/>
              </w:rPr>
              <w:t xml:space="preserve"> предложения из заданных слов. </w:t>
            </w:r>
          </w:p>
          <w:p w:rsidR="00DE3A8B" w:rsidRPr="00AC2D7A" w:rsidRDefault="00DE3A8B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Подбирать </w:t>
            </w:r>
            <w:r w:rsidRPr="00AC2D7A">
              <w:rPr>
                <w:sz w:val="22"/>
                <w:szCs w:val="22"/>
              </w:rPr>
              <w:t>пропущенные слова в предложениях.</w:t>
            </w:r>
          </w:p>
          <w:p w:rsidR="00DE3A8B" w:rsidRPr="00AC2D7A" w:rsidRDefault="00DE3A8B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Проверять</w:t>
            </w:r>
            <w:r w:rsidRPr="00AC2D7A">
              <w:rPr>
                <w:sz w:val="22"/>
                <w:szCs w:val="22"/>
              </w:rPr>
              <w:t xml:space="preserve"> письменную работу по алгоритму (</w:t>
            </w: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и обозначать  орфограммы, </w:t>
            </w:r>
            <w:r w:rsidRPr="00AC2D7A">
              <w:rPr>
                <w:i/>
                <w:sz w:val="22"/>
                <w:szCs w:val="22"/>
              </w:rPr>
              <w:t>объяснять</w:t>
            </w:r>
            <w:r w:rsidRPr="00AC2D7A">
              <w:rPr>
                <w:sz w:val="22"/>
                <w:szCs w:val="22"/>
              </w:rPr>
              <w:t xml:space="preserve"> условия написания большой буквы в словах).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E3A8B" w:rsidRPr="00AC2D7A" w:rsidRDefault="002118AC" w:rsidP="00B34601">
            <w:pPr>
              <w:rPr>
                <w:i/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4</w:t>
            </w:r>
            <w:r w:rsidR="00B34601" w:rsidRPr="00AC2D7A">
              <w:rPr>
                <w:sz w:val="22"/>
                <w:szCs w:val="22"/>
              </w:rPr>
              <w:t xml:space="preserve"> неделя</w:t>
            </w:r>
            <w:r w:rsidR="00D84A7F" w:rsidRPr="00AC2D7A">
              <w:rPr>
                <w:sz w:val="22"/>
                <w:szCs w:val="22"/>
              </w:rPr>
              <w:t xml:space="preserve"> сентября</w:t>
            </w:r>
          </w:p>
        </w:tc>
      </w:tr>
      <w:tr w:rsidR="00AC2D7A" w:rsidRPr="00AC2D7A" w:rsidTr="00DE60B8">
        <w:trPr>
          <w:trHeight w:val="5802"/>
        </w:trPr>
        <w:tc>
          <w:tcPr>
            <w:tcW w:w="534" w:type="dxa"/>
          </w:tcPr>
          <w:p w:rsidR="00D84A7F" w:rsidRPr="00AC2D7A" w:rsidRDefault="00346BB0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D84A7F" w:rsidRPr="00AC2D7A" w:rsidRDefault="00D84A7F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Обозначение мягкости согласных.</w:t>
            </w:r>
          </w:p>
          <w:p w:rsidR="00D84A7F" w:rsidRPr="00AC2D7A" w:rsidRDefault="00D84A7F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Разделительный мягкий знак.</w:t>
            </w:r>
          </w:p>
          <w:p w:rsidR="00F6489D" w:rsidRPr="00AC2D7A" w:rsidRDefault="00F6489D" w:rsidP="00F6489D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Дифференциация функции мягкого знака.</w:t>
            </w:r>
          </w:p>
          <w:p w:rsidR="00D84A7F" w:rsidRPr="00AC2D7A" w:rsidRDefault="00D84A7F" w:rsidP="0093580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1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  <w:vMerge w:val="restart"/>
          </w:tcPr>
          <w:p w:rsidR="00D84A7F" w:rsidRPr="00AC2D7A" w:rsidRDefault="00D84A7F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Слышать, различать, выделять</w:t>
            </w:r>
            <w:r w:rsidRPr="00AC2D7A">
              <w:rPr>
                <w:sz w:val="22"/>
                <w:szCs w:val="22"/>
              </w:rPr>
              <w:t xml:space="preserve">  мягкие и твердые согласные в словах.</w:t>
            </w:r>
          </w:p>
          <w:p w:rsidR="00D84A7F" w:rsidRPr="00AC2D7A" w:rsidRDefault="00D84A7F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Обозначать</w:t>
            </w:r>
            <w:r w:rsidRPr="00AC2D7A">
              <w:rPr>
                <w:sz w:val="22"/>
                <w:szCs w:val="22"/>
              </w:rPr>
              <w:t xml:space="preserve"> мягкость согласных звуков двумя способами.</w:t>
            </w:r>
          </w:p>
          <w:p w:rsidR="00D84A7F" w:rsidRPr="00AC2D7A" w:rsidRDefault="00D84A7F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Соотносить </w:t>
            </w:r>
            <w:r w:rsidRPr="00AC2D7A">
              <w:rPr>
                <w:sz w:val="22"/>
                <w:szCs w:val="22"/>
              </w:rPr>
              <w:t xml:space="preserve">количество звуков и букв в словах. </w:t>
            </w:r>
            <w:r w:rsidRPr="00AC2D7A">
              <w:rPr>
                <w:i/>
                <w:sz w:val="22"/>
                <w:szCs w:val="22"/>
              </w:rPr>
              <w:t xml:space="preserve">Объяснять </w:t>
            </w:r>
            <w:r w:rsidRPr="00AC2D7A">
              <w:rPr>
                <w:sz w:val="22"/>
                <w:szCs w:val="22"/>
              </w:rPr>
              <w:t>причину расхождения количества звуков и букв.</w:t>
            </w:r>
          </w:p>
          <w:p w:rsidR="00D84A7F" w:rsidRPr="00AC2D7A" w:rsidRDefault="00D84A7F" w:rsidP="00935809">
            <w:pPr>
              <w:rPr>
                <w:i/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Слушать, называть, записывать</w:t>
            </w:r>
            <w:r w:rsidRPr="00AC2D7A">
              <w:rPr>
                <w:sz w:val="22"/>
                <w:szCs w:val="22"/>
              </w:rPr>
              <w:t xml:space="preserve"> слоги с разделительным мягким знаком.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Различать </w:t>
            </w:r>
            <w:r w:rsidRPr="00AC2D7A">
              <w:rPr>
                <w:sz w:val="22"/>
                <w:szCs w:val="22"/>
              </w:rPr>
              <w:t>написание мягкого и разделительного мягкого знака,  с опорой на слуховое внимание.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Использовать </w:t>
            </w:r>
            <w:r w:rsidRPr="00AC2D7A">
              <w:rPr>
                <w:sz w:val="22"/>
                <w:szCs w:val="22"/>
              </w:rPr>
              <w:t>на письме Ь, разделительный Ь.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Контролировать </w:t>
            </w:r>
            <w:r w:rsidRPr="00AC2D7A">
              <w:rPr>
                <w:sz w:val="22"/>
                <w:szCs w:val="22"/>
              </w:rPr>
              <w:t>свое письмо, подчеркивать работу мягкого знака.</w:t>
            </w:r>
          </w:p>
          <w:p w:rsidR="00D84A7F" w:rsidRPr="00AC2D7A" w:rsidRDefault="00D84A7F" w:rsidP="00D84A7F">
            <w:pPr>
              <w:jc w:val="both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Читать</w:t>
            </w:r>
            <w:r w:rsidRPr="00AC2D7A">
              <w:rPr>
                <w:b/>
                <w:sz w:val="22"/>
                <w:szCs w:val="22"/>
              </w:rPr>
              <w:t xml:space="preserve"> </w:t>
            </w:r>
            <w:r w:rsidRPr="00AC2D7A">
              <w:rPr>
                <w:sz w:val="22"/>
                <w:szCs w:val="22"/>
              </w:rPr>
              <w:t xml:space="preserve">слова с разделительным мягким знаком, </w:t>
            </w:r>
            <w:r w:rsidRPr="00AC2D7A">
              <w:rPr>
                <w:i/>
                <w:sz w:val="22"/>
                <w:szCs w:val="22"/>
              </w:rPr>
              <w:t>объяснять,</w:t>
            </w:r>
            <w:r w:rsidRPr="00AC2D7A">
              <w:rPr>
                <w:sz w:val="22"/>
                <w:szCs w:val="22"/>
              </w:rPr>
              <w:t xml:space="preserve"> что показывает эта буква после согласных перед гласными </w:t>
            </w:r>
            <w:r w:rsidRPr="00AC2D7A">
              <w:rPr>
                <w:i/>
                <w:sz w:val="22"/>
                <w:szCs w:val="22"/>
              </w:rPr>
              <w:t>я, е, ю, ё, и</w:t>
            </w:r>
            <w:r w:rsidRPr="00AC2D7A">
              <w:rPr>
                <w:sz w:val="22"/>
                <w:szCs w:val="22"/>
              </w:rPr>
              <w:t>.</w:t>
            </w:r>
          </w:p>
          <w:p w:rsidR="00D84A7F" w:rsidRPr="00AC2D7A" w:rsidRDefault="00D84A7F" w:rsidP="00D84A7F">
            <w:pPr>
              <w:tabs>
                <w:tab w:val="left" w:pos="1650"/>
              </w:tabs>
              <w:jc w:val="both"/>
              <w:rPr>
                <w:b/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Читать</w:t>
            </w:r>
            <w:r w:rsidRPr="00AC2D7A">
              <w:rPr>
                <w:b/>
                <w:sz w:val="22"/>
                <w:szCs w:val="22"/>
              </w:rPr>
              <w:t xml:space="preserve"> </w:t>
            </w:r>
            <w:r w:rsidRPr="00AC2D7A">
              <w:rPr>
                <w:sz w:val="22"/>
                <w:szCs w:val="22"/>
              </w:rPr>
              <w:t xml:space="preserve">слова с разделительным мягким знаком и мягким знаком — показателем мягкости, </w:t>
            </w:r>
            <w:r w:rsidRPr="00AC2D7A">
              <w:rPr>
                <w:i/>
                <w:sz w:val="22"/>
                <w:szCs w:val="22"/>
              </w:rPr>
              <w:t>устанавливать</w:t>
            </w:r>
            <w:r w:rsidRPr="00AC2D7A">
              <w:rPr>
                <w:b/>
                <w:sz w:val="22"/>
                <w:szCs w:val="22"/>
              </w:rPr>
              <w:t xml:space="preserve"> </w:t>
            </w:r>
            <w:r w:rsidRPr="00AC2D7A">
              <w:rPr>
                <w:sz w:val="22"/>
                <w:szCs w:val="22"/>
              </w:rPr>
              <w:t>различия.</w:t>
            </w:r>
            <w:r w:rsidRPr="00AC2D7A">
              <w:rPr>
                <w:b/>
                <w:sz w:val="22"/>
                <w:szCs w:val="22"/>
              </w:rPr>
              <w:t xml:space="preserve"> </w:t>
            </w:r>
          </w:p>
          <w:p w:rsidR="00F6489D" w:rsidRPr="00AC2D7A" w:rsidRDefault="00F6489D" w:rsidP="00935809">
            <w:pPr>
              <w:rPr>
                <w:i/>
                <w:sz w:val="22"/>
                <w:szCs w:val="22"/>
              </w:rPr>
            </w:pPr>
          </w:p>
          <w:p w:rsidR="00F6489D" w:rsidRPr="00AC2D7A" w:rsidRDefault="00F6489D" w:rsidP="00935809">
            <w:pPr>
              <w:rPr>
                <w:i/>
                <w:sz w:val="22"/>
                <w:szCs w:val="22"/>
              </w:rPr>
            </w:pPr>
          </w:p>
          <w:p w:rsidR="00DE60B8" w:rsidRPr="00AC2D7A" w:rsidRDefault="00DE60B8" w:rsidP="00F6489D">
            <w:pPr>
              <w:rPr>
                <w:i/>
                <w:sz w:val="22"/>
                <w:szCs w:val="22"/>
              </w:rPr>
            </w:pPr>
          </w:p>
          <w:p w:rsidR="00D84A7F" w:rsidRPr="00AC2D7A" w:rsidRDefault="00D84A7F" w:rsidP="00F6489D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проверочную работу,  после предварительной подготовки.</w:t>
            </w:r>
          </w:p>
        </w:tc>
        <w:tc>
          <w:tcPr>
            <w:tcW w:w="1275" w:type="dxa"/>
          </w:tcPr>
          <w:p w:rsidR="00B34601" w:rsidRPr="00AC2D7A" w:rsidRDefault="002118AC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 неделя ок</w:t>
            </w:r>
            <w:r w:rsidR="00B34601" w:rsidRPr="00AC2D7A">
              <w:rPr>
                <w:sz w:val="22"/>
                <w:szCs w:val="22"/>
              </w:rPr>
              <w:t>тября</w:t>
            </w:r>
          </w:p>
          <w:p w:rsidR="00D84A7F" w:rsidRPr="00AC2D7A" w:rsidRDefault="00D84A7F" w:rsidP="00935809">
            <w:pPr>
              <w:rPr>
                <w:sz w:val="22"/>
                <w:szCs w:val="22"/>
              </w:rPr>
            </w:pPr>
          </w:p>
        </w:tc>
      </w:tr>
      <w:tr w:rsidR="00AC2D7A" w:rsidRPr="00AC2D7A" w:rsidTr="00DE60B8">
        <w:trPr>
          <w:trHeight w:val="978"/>
        </w:trPr>
        <w:tc>
          <w:tcPr>
            <w:tcW w:w="534" w:type="dxa"/>
          </w:tcPr>
          <w:p w:rsidR="00F6489D" w:rsidRPr="00AC2D7A" w:rsidRDefault="00346BB0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5</w:t>
            </w:r>
          </w:p>
          <w:p w:rsidR="00F6489D" w:rsidRPr="00AC2D7A" w:rsidRDefault="00F6489D" w:rsidP="00D84A7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F6489D" w:rsidRPr="00AC2D7A" w:rsidRDefault="00F6489D" w:rsidP="00F6489D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Закрепление. Слуховой диктант.</w:t>
            </w:r>
          </w:p>
          <w:p w:rsidR="00F6489D" w:rsidRPr="00AC2D7A" w:rsidRDefault="00F6489D" w:rsidP="00F6489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6489D" w:rsidRPr="00AC2D7A" w:rsidRDefault="00F6489D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  <w:p w:rsidR="00F6489D" w:rsidRPr="00AC2D7A" w:rsidRDefault="00F6489D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  <w:vMerge/>
            <w:tcBorders>
              <w:bottom w:val="single" w:sz="4" w:space="0" w:color="auto"/>
            </w:tcBorders>
          </w:tcPr>
          <w:p w:rsidR="00F6489D" w:rsidRPr="00AC2D7A" w:rsidRDefault="00F6489D" w:rsidP="0093580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6489D" w:rsidRPr="00AC2D7A" w:rsidRDefault="004D4DF0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2 </w:t>
            </w:r>
            <w:r w:rsidR="00F6489D" w:rsidRPr="00AC2D7A">
              <w:rPr>
                <w:sz w:val="22"/>
                <w:szCs w:val="22"/>
              </w:rPr>
              <w:t>неделя октября</w:t>
            </w:r>
          </w:p>
          <w:p w:rsidR="00F6489D" w:rsidRPr="00AC2D7A" w:rsidRDefault="00F6489D" w:rsidP="00935809">
            <w:pPr>
              <w:rPr>
                <w:sz w:val="22"/>
                <w:szCs w:val="22"/>
              </w:rPr>
            </w:pPr>
          </w:p>
          <w:p w:rsidR="00F6489D" w:rsidRPr="00AC2D7A" w:rsidRDefault="00F6489D" w:rsidP="00935809">
            <w:pPr>
              <w:rPr>
                <w:sz w:val="22"/>
                <w:szCs w:val="22"/>
              </w:rPr>
            </w:pPr>
          </w:p>
          <w:p w:rsidR="00F6489D" w:rsidRPr="00AC2D7A" w:rsidRDefault="00F6489D" w:rsidP="00D84A7F">
            <w:pPr>
              <w:rPr>
                <w:sz w:val="22"/>
                <w:szCs w:val="22"/>
              </w:rPr>
            </w:pPr>
          </w:p>
          <w:p w:rsidR="00F6489D" w:rsidRPr="00AC2D7A" w:rsidRDefault="00F6489D" w:rsidP="00D84A7F">
            <w:pPr>
              <w:rPr>
                <w:sz w:val="22"/>
                <w:szCs w:val="22"/>
              </w:rPr>
            </w:pPr>
          </w:p>
          <w:p w:rsidR="00F6489D" w:rsidRPr="00AC2D7A" w:rsidRDefault="00F6489D" w:rsidP="00D84A7F">
            <w:pPr>
              <w:rPr>
                <w:sz w:val="22"/>
                <w:szCs w:val="22"/>
              </w:rPr>
            </w:pPr>
          </w:p>
        </w:tc>
      </w:tr>
      <w:tr w:rsidR="00AC2D7A" w:rsidRPr="00AC2D7A" w:rsidTr="00DE60B8">
        <w:trPr>
          <w:trHeight w:val="4301"/>
        </w:trPr>
        <w:tc>
          <w:tcPr>
            <w:tcW w:w="534" w:type="dxa"/>
          </w:tcPr>
          <w:p w:rsidR="00D84A7F" w:rsidRPr="00AC2D7A" w:rsidRDefault="00346BB0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Парные согласные в конце слова.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Парные согласные в середине слова.</w:t>
            </w:r>
          </w:p>
        </w:tc>
        <w:tc>
          <w:tcPr>
            <w:tcW w:w="850" w:type="dxa"/>
          </w:tcPr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1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</w:tcPr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Называть</w:t>
            </w:r>
            <w:r w:rsidRPr="00AC2D7A">
              <w:rPr>
                <w:sz w:val="22"/>
                <w:szCs w:val="22"/>
              </w:rPr>
              <w:t xml:space="preserve"> парные и непарные согласные.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Наблюдать </w:t>
            </w:r>
            <w:r w:rsidRPr="00AC2D7A">
              <w:rPr>
                <w:sz w:val="22"/>
                <w:szCs w:val="22"/>
              </w:rPr>
              <w:t>за несовпадением написания и произнесения парных согласных в конце и середине слова.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проверочные слова, </w:t>
            </w:r>
            <w:r w:rsidRPr="00AC2D7A">
              <w:rPr>
                <w:i/>
                <w:sz w:val="22"/>
                <w:szCs w:val="22"/>
              </w:rPr>
              <w:t>контролировать</w:t>
            </w:r>
            <w:r w:rsidRPr="00AC2D7A">
              <w:rPr>
                <w:sz w:val="22"/>
                <w:szCs w:val="22"/>
              </w:rPr>
              <w:t xml:space="preserve"> правильность подбора родственных слов. 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Группировать</w:t>
            </w:r>
            <w:r w:rsidRPr="00AC2D7A">
              <w:rPr>
                <w:sz w:val="22"/>
                <w:szCs w:val="22"/>
              </w:rPr>
              <w:t xml:space="preserve"> слова с изученными орфограммами.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и </w:t>
            </w:r>
            <w:r w:rsidRPr="00AC2D7A">
              <w:rPr>
                <w:i/>
                <w:sz w:val="22"/>
                <w:szCs w:val="22"/>
              </w:rPr>
              <w:t>подчеркивать</w:t>
            </w:r>
            <w:r w:rsidRPr="00AC2D7A">
              <w:rPr>
                <w:sz w:val="22"/>
                <w:szCs w:val="22"/>
              </w:rPr>
              <w:t xml:space="preserve"> орфограммы в предложениях.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Выполнять</w:t>
            </w:r>
            <w:r w:rsidRPr="00AC2D7A">
              <w:rPr>
                <w:sz w:val="22"/>
                <w:szCs w:val="22"/>
              </w:rPr>
              <w:t xml:space="preserve"> задание в соответствии с заданным алгоритмом.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графический диктант.</w:t>
            </w:r>
          </w:p>
          <w:p w:rsidR="00D84A7F" w:rsidRPr="00AC2D7A" w:rsidRDefault="00D84A7F" w:rsidP="00DE60B8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проверочную работу  после предварительной подготовки.</w:t>
            </w:r>
          </w:p>
        </w:tc>
        <w:tc>
          <w:tcPr>
            <w:tcW w:w="1275" w:type="dxa"/>
          </w:tcPr>
          <w:p w:rsidR="00D84A7F" w:rsidRPr="00AC2D7A" w:rsidRDefault="004D4DF0" w:rsidP="00D84A7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3</w:t>
            </w:r>
            <w:r w:rsidR="00F6489D" w:rsidRPr="00AC2D7A">
              <w:rPr>
                <w:sz w:val="22"/>
                <w:szCs w:val="22"/>
              </w:rPr>
              <w:t xml:space="preserve"> </w:t>
            </w:r>
            <w:r w:rsidR="00771CA0" w:rsidRPr="00AC2D7A">
              <w:rPr>
                <w:sz w:val="22"/>
                <w:szCs w:val="22"/>
              </w:rPr>
              <w:t xml:space="preserve">неделя </w:t>
            </w:r>
            <w:r w:rsidR="00935809" w:rsidRPr="00AC2D7A">
              <w:rPr>
                <w:sz w:val="22"/>
                <w:szCs w:val="22"/>
              </w:rPr>
              <w:t>о</w:t>
            </w:r>
            <w:r w:rsidR="00771CA0" w:rsidRPr="00AC2D7A">
              <w:rPr>
                <w:sz w:val="22"/>
                <w:szCs w:val="22"/>
              </w:rPr>
              <w:t>кт</w:t>
            </w:r>
            <w:r w:rsidR="00D84A7F" w:rsidRPr="00AC2D7A">
              <w:rPr>
                <w:sz w:val="22"/>
                <w:szCs w:val="22"/>
              </w:rPr>
              <w:t>ября</w:t>
            </w: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</w:p>
          <w:p w:rsidR="00D84A7F" w:rsidRPr="00AC2D7A" w:rsidRDefault="00D84A7F" w:rsidP="00D84A7F">
            <w:pPr>
              <w:rPr>
                <w:sz w:val="22"/>
                <w:szCs w:val="22"/>
              </w:rPr>
            </w:pPr>
          </w:p>
        </w:tc>
      </w:tr>
      <w:tr w:rsidR="00AC2D7A" w:rsidRPr="00AC2D7A" w:rsidTr="00B34601">
        <w:trPr>
          <w:trHeight w:val="1391"/>
        </w:trPr>
        <w:tc>
          <w:tcPr>
            <w:tcW w:w="534" w:type="dxa"/>
            <w:vMerge w:val="restart"/>
          </w:tcPr>
          <w:p w:rsidR="00935809" w:rsidRPr="00AC2D7A" w:rsidRDefault="00346BB0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7</w:t>
            </w:r>
          </w:p>
          <w:p w:rsidR="00935809" w:rsidRPr="00AC2D7A" w:rsidRDefault="00935809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  <w:p w:rsidR="00F6489D" w:rsidRPr="00AC2D7A" w:rsidRDefault="00F6489D" w:rsidP="00935809">
            <w:pPr>
              <w:rPr>
                <w:sz w:val="22"/>
                <w:szCs w:val="22"/>
              </w:rPr>
            </w:pPr>
          </w:p>
          <w:p w:rsidR="00DE60B8" w:rsidRPr="00AC2D7A" w:rsidRDefault="00DE60B8" w:rsidP="00935809">
            <w:pPr>
              <w:rPr>
                <w:sz w:val="22"/>
                <w:szCs w:val="22"/>
              </w:rPr>
            </w:pPr>
          </w:p>
          <w:p w:rsidR="00DE60B8" w:rsidRPr="00AC2D7A" w:rsidRDefault="00DE60B8" w:rsidP="00935809">
            <w:pPr>
              <w:rPr>
                <w:sz w:val="22"/>
                <w:szCs w:val="22"/>
              </w:rPr>
            </w:pPr>
          </w:p>
          <w:p w:rsidR="00F6489D" w:rsidRPr="00AC2D7A" w:rsidRDefault="00346BB0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8</w:t>
            </w:r>
          </w:p>
          <w:p w:rsidR="00F6489D" w:rsidRPr="00AC2D7A" w:rsidRDefault="00F6489D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  <w:p w:rsidR="00793410" w:rsidRPr="00AC2D7A" w:rsidRDefault="00793410" w:rsidP="0093580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935809" w:rsidRPr="00AC2D7A" w:rsidRDefault="00935809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lastRenderedPageBreak/>
              <w:t>Употребление предлогов в предложениях</w:t>
            </w:r>
          </w:p>
          <w:p w:rsidR="00935809" w:rsidRPr="00AC2D7A" w:rsidRDefault="00935809" w:rsidP="00935809">
            <w:pPr>
              <w:rPr>
                <w:sz w:val="22"/>
                <w:szCs w:val="22"/>
              </w:rPr>
            </w:pPr>
          </w:p>
          <w:p w:rsidR="00935809" w:rsidRPr="00AC2D7A" w:rsidRDefault="00935809" w:rsidP="0093580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935809" w:rsidRPr="00AC2D7A" w:rsidRDefault="00935809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1</w:t>
            </w:r>
          </w:p>
          <w:p w:rsidR="00935809" w:rsidRPr="00AC2D7A" w:rsidRDefault="00935809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  <w:vMerge w:val="restart"/>
          </w:tcPr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Рисовать </w:t>
            </w:r>
            <w:r w:rsidRPr="00AC2D7A">
              <w:rPr>
                <w:sz w:val="22"/>
                <w:szCs w:val="22"/>
              </w:rPr>
              <w:t>схему предлогов.</w:t>
            </w:r>
          </w:p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Распознавать </w:t>
            </w:r>
            <w:r w:rsidRPr="00AC2D7A">
              <w:rPr>
                <w:sz w:val="22"/>
                <w:szCs w:val="22"/>
              </w:rPr>
              <w:t>пространственное расположение предлогов.</w:t>
            </w:r>
          </w:p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предлоги со словами раздельно.</w:t>
            </w:r>
          </w:p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Составлять</w:t>
            </w:r>
            <w:r w:rsidRPr="00AC2D7A">
              <w:rPr>
                <w:sz w:val="22"/>
                <w:szCs w:val="22"/>
              </w:rPr>
              <w:t xml:space="preserve"> предложения с предлогами.</w:t>
            </w:r>
          </w:p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в предложно-падежных конструкциях изменяемую и неизменяемую часть слова, </w:t>
            </w:r>
            <w:r w:rsidRPr="00AC2D7A">
              <w:rPr>
                <w:i/>
                <w:sz w:val="22"/>
                <w:szCs w:val="22"/>
              </w:rPr>
              <w:t>обозначать</w:t>
            </w:r>
            <w:r w:rsidRPr="00AC2D7A">
              <w:rPr>
                <w:sz w:val="22"/>
                <w:szCs w:val="22"/>
              </w:rPr>
              <w:t xml:space="preserve"> и </w:t>
            </w:r>
            <w:r w:rsidRPr="00AC2D7A">
              <w:rPr>
                <w:i/>
                <w:sz w:val="22"/>
                <w:szCs w:val="22"/>
              </w:rPr>
              <w:t>называть</w:t>
            </w:r>
            <w:r w:rsidRPr="00AC2D7A">
              <w:rPr>
                <w:sz w:val="22"/>
                <w:szCs w:val="22"/>
              </w:rPr>
              <w:t xml:space="preserve"> их (корень, окончание).</w:t>
            </w:r>
          </w:p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пропущенные  предлоги в предложениях.</w:t>
            </w:r>
          </w:p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Читать </w:t>
            </w:r>
            <w:r w:rsidRPr="00AC2D7A">
              <w:rPr>
                <w:sz w:val="22"/>
                <w:szCs w:val="22"/>
              </w:rPr>
              <w:t xml:space="preserve">с интонацией текст. </w:t>
            </w:r>
          </w:p>
          <w:p w:rsidR="00935809" w:rsidRPr="00AC2D7A" w:rsidRDefault="00935809" w:rsidP="00935809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Понимать  </w:t>
            </w:r>
            <w:r w:rsidRPr="00AC2D7A">
              <w:rPr>
                <w:sz w:val="22"/>
                <w:szCs w:val="22"/>
              </w:rPr>
              <w:t xml:space="preserve">и </w:t>
            </w:r>
            <w:r w:rsidRPr="00AC2D7A">
              <w:rPr>
                <w:i/>
                <w:sz w:val="22"/>
                <w:szCs w:val="22"/>
              </w:rPr>
              <w:t xml:space="preserve">пересказывать </w:t>
            </w:r>
            <w:r w:rsidRPr="00AC2D7A">
              <w:rPr>
                <w:sz w:val="22"/>
                <w:szCs w:val="22"/>
              </w:rPr>
              <w:t>прочитанный текст.</w:t>
            </w:r>
          </w:p>
          <w:p w:rsidR="00935809" w:rsidRPr="00AC2D7A" w:rsidRDefault="00935809" w:rsidP="00935809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Дифференцировать</w:t>
            </w:r>
            <w:r w:rsidRPr="00AC2D7A">
              <w:rPr>
                <w:sz w:val="22"/>
                <w:szCs w:val="22"/>
              </w:rPr>
              <w:t xml:space="preserve"> смешиваемые предлоги В-НА,  в </w:t>
            </w:r>
            <w:r w:rsidRPr="00AC2D7A">
              <w:rPr>
                <w:sz w:val="22"/>
                <w:szCs w:val="22"/>
              </w:rPr>
              <w:lastRenderedPageBreak/>
              <w:t xml:space="preserve">винительном и предложных падежах; С-ИЗ , ИЗ – ЗА в родительном падеже; </w:t>
            </w:r>
          </w:p>
          <w:p w:rsidR="00935809" w:rsidRPr="00AC2D7A" w:rsidRDefault="00935809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НАД – ПОД , ЗА в творительном падеже;</w:t>
            </w:r>
          </w:p>
        </w:tc>
        <w:tc>
          <w:tcPr>
            <w:tcW w:w="1275" w:type="dxa"/>
          </w:tcPr>
          <w:p w:rsidR="00935809" w:rsidRPr="00AC2D7A" w:rsidRDefault="00935809" w:rsidP="00935809">
            <w:pPr>
              <w:rPr>
                <w:sz w:val="22"/>
                <w:szCs w:val="22"/>
              </w:rPr>
            </w:pPr>
          </w:p>
          <w:p w:rsidR="00935809" w:rsidRPr="00AC2D7A" w:rsidRDefault="004D4DF0" w:rsidP="0093580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4 </w:t>
            </w:r>
            <w:r w:rsidR="00B34601" w:rsidRPr="00AC2D7A">
              <w:rPr>
                <w:sz w:val="22"/>
                <w:szCs w:val="22"/>
              </w:rPr>
              <w:t>неделя октября</w:t>
            </w:r>
          </w:p>
          <w:p w:rsidR="00935809" w:rsidRPr="00AC2D7A" w:rsidRDefault="00935809" w:rsidP="00935809">
            <w:pPr>
              <w:rPr>
                <w:sz w:val="22"/>
                <w:szCs w:val="22"/>
              </w:rPr>
            </w:pPr>
          </w:p>
          <w:p w:rsidR="00F6489D" w:rsidRPr="00AC2D7A" w:rsidRDefault="00F6489D" w:rsidP="00935809">
            <w:pPr>
              <w:rPr>
                <w:sz w:val="22"/>
                <w:szCs w:val="22"/>
              </w:rPr>
            </w:pPr>
          </w:p>
          <w:p w:rsidR="00B34601" w:rsidRPr="00AC2D7A" w:rsidRDefault="00B34601" w:rsidP="00935809">
            <w:pPr>
              <w:rPr>
                <w:sz w:val="22"/>
                <w:szCs w:val="22"/>
              </w:rPr>
            </w:pPr>
          </w:p>
        </w:tc>
      </w:tr>
      <w:tr w:rsidR="00AC2D7A" w:rsidRPr="00AC2D7A" w:rsidTr="00DE60B8">
        <w:trPr>
          <w:trHeight w:val="253"/>
        </w:trPr>
        <w:tc>
          <w:tcPr>
            <w:tcW w:w="534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B34601" w:rsidRPr="00AC2D7A" w:rsidRDefault="004D4DF0" w:rsidP="004D4DF0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2 </w:t>
            </w:r>
            <w:r w:rsidR="00725DFF" w:rsidRPr="00AC2D7A">
              <w:rPr>
                <w:sz w:val="22"/>
                <w:szCs w:val="22"/>
              </w:rPr>
              <w:t xml:space="preserve">неделя </w:t>
            </w:r>
            <w:r w:rsidRPr="00AC2D7A">
              <w:rPr>
                <w:sz w:val="22"/>
                <w:szCs w:val="22"/>
              </w:rPr>
              <w:t>но</w:t>
            </w:r>
            <w:r w:rsidR="00B34601" w:rsidRPr="00AC2D7A">
              <w:rPr>
                <w:sz w:val="22"/>
                <w:szCs w:val="22"/>
              </w:rPr>
              <w:t>ября</w:t>
            </w:r>
          </w:p>
        </w:tc>
      </w:tr>
      <w:tr w:rsidR="00AC2D7A" w:rsidRPr="00AC2D7A" w:rsidTr="00DE60B8">
        <w:tc>
          <w:tcPr>
            <w:tcW w:w="534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Употребление сложных предлогов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</w:tr>
      <w:tr w:rsidR="00AC2D7A" w:rsidRPr="00AC2D7A" w:rsidTr="00DE60B8">
        <w:trPr>
          <w:trHeight w:val="2458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Приставка.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Участвовать</w:t>
            </w:r>
            <w:r w:rsidRPr="00AC2D7A">
              <w:rPr>
                <w:sz w:val="22"/>
                <w:szCs w:val="22"/>
              </w:rPr>
              <w:t xml:space="preserve"> в открытии нового знания о составе слова, </w:t>
            </w:r>
            <w:r w:rsidRPr="00AC2D7A">
              <w:rPr>
                <w:i/>
                <w:sz w:val="22"/>
                <w:szCs w:val="22"/>
              </w:rPr>
              <w:t>участвовать</w:t>
            </w:r>
            <w:r w:rsidRPr="00AC2D7A">
              <w:rPr>
                <w:sz w:val="22"/>
                <w:szCs w:val="22"/>
              </w:rPr>
              <w:t xml:space="preserve"> в учебном диалоге.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Формулировать </w:t>
            </w:r>
            <w:r w:rsidRPr="00AC2D7A">
              <w:rPr>
                <w:sz w:val="22"/>
                <w:szCs w:val="22"/>
              </w:rPr>
              <w:t>вывод на основе практической работы со словом.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Образовывать</w:t>
            </w:r>
            <w:r w:rsidRPr="00AC2D7A">
              <w:rPr>
                <w:sz w:val="22"/>
                <w:szCs w:val="22"/>
              </w:rPr>
              <w:t xml:space="preserve"> слова с помощью приставок.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Находить </w:t>
            </w:r>
            <w:r w:rsidRPr="00AC2D7A">
              <w:rPr>
                <w:sz w:val="22"/>
                <w:szCs w:val="22"/>
              </w:rPr>
              <w:t>и обозначать в словах приставку и корень.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слитно приставку со словом.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приставки к словам по смысловому значению.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Различать </w:t>
            </w:r>
            <w:r w:rsidRPr="00AC2D7A">
              <w:rPr>
                <w:sz w:val="22"/>
                <w:szCs w:val="22"/>
              </w:rPr>
              <w:t>звучание слов с разделительным твердым знаком и без него.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Формулировать </w:t>
            </w:r>
            <w:r w:rsidRPr="00AC2D7A">
              <w:rPr>
                <w:sz w:val="22"/>
                <w:szCs w:val="22"/>
              </w:rPr>
              <w:t>вывод о написании Ъ в словах.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правильно слова с Ъ.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Выполнять</w:t>
            </w:r>
            <w:r w:rsidRPr="00AC2D7A">
              <w:rPr>
                <w:sz w:val="22"/>
                <w:szCs w:val="22"/>
              </w:rPr>
              <w:t xml:space="preserve"> звуко-буквенный анализ слов с Ъ. </w:t>
            </w:r>
            <w:r w:rsidRPr="00AC2D7A">
              <w:rPr>
                <w:i/>
                <w:sz w:val="22"/>
                <w:szCs w:val="22"/>
              </w:rPr>
              <w:t>Обозначать</w:t>
            </w:r>
            <w:r w:rsidRPr="00AC2D7A">
              <w:rPr>
                <w:sz w:val="22"/>
                <w:szCs w:val="22"/>
              </w:rPr>
              <w:t xml:space="preserve"> в словах работу Ь и Ъ.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Видеть</w:t>
            </w:r>
            <w:r w:rsidRPr="00AC2D7A">
              <w:rPr>
                <w:sz w:val="22"/>
                <w:szCs w:val="22"/>
              </w:rPr>
              <w:t xml:space="preserve"> в предложениях слова с приставками, схожими по написанию с предлогами. 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Отличать </w:t>
            </w:r>
            <w:r w:rsidRPr="00AC2D7A">
              <w:rPr>
                <w:sz w:val="22"/>
                <w:szCs w:val="22"/>
              </w:rPr>
              <w:t>предлоги от приставок.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Объяснять </w:t>
            </w:r>
            <w:r w:rsidRPr="00AC2D7A">
              <w:rPr>
                <w:sz w:val="22"/>
                <w:szCs w:val="22"/>
              </w:rPr>
              <w:t xml:space="preserve">слитное – раздельное написание предлогов и приставок; </w:t>
            </w:r>
            <w:r w:rsidRPr="00AC2D7A">
              <w:rPr>
                <w:i/>
                <w:sz w:val="22"/>
                <w:szCs w:val="22"/>
              </w:rPr>
              <w:t>проговаривать</w:t>
            </w:r>
            <w:r w:rsidRPr="00AC2D7A">
              <w:rPr>
                <w:sz w:val="22"/>
                <w:szCs w:val="22"/>
              </w:rPr>
              <w:t xml:space="preserve"> алгоритм рассуждений.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Систематизировать</w:t>
            </w:r>
            <w:r w:rsidRPr="00AC2D7A">
              <w:rPr>
                <w:sz w:val="22"/>
                <w:szCs w:val="22"/>
              </w:rPr>
              <w:t xml:space="preserve"> знания о предлогах и приставках.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проверочную работу  после предварительной подготовки.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3 </w:t>
            </w:r>
            <w:r w:rsidR="00B34601" w:rsidRPr="00AC2D7A">
              <w:rPr>
                <w:sz w:val="22"/>
                <w:szCs w:val="22"/>
              </w:rPr>
              <w:t>неделя ноября</w:t>
            </w: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34601" w:rsidP="00B915E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  <w:r w:rsidR="00B915E9" w:rsidRPr="00AC2D7A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Разделительный твердый знак.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4 </w:t>
            </w:r>
            <w:r w:rsidR="00B34601" w:rsidRPr="00AC2D7A">
              <w:rPr>
                <w:sz w:val="22"/>
                <w:szCs w:val="22"/>
              </w:rPr>
              <w:t>неделя ноября</w:t>
            </w:r>
          </w:p>
        </w:tc>
      </w:tr>
      <w:tr w:rsidR="00AC2D7A" w:rsidRPr="00AC2D7A" w:rsidTr="00DE60B8">
        <w:trPr>
          <w:trHeight w:val="1283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Дифференциация предлогов и приставок.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5 </w:t>
            </w:r>
            <w:r w:rsidR="00725DFF" w:rsidRPr="00AC2D7A">
              <w:rPr>
                <w:sz w:val="22"/>
                <w:szCs w:val="22"/>
              </w:rPr>
              <w:t>неделя ноя</w:t>
            </w:r>
            <w:r w:rsidR="00B34601" w:rsidRPr="00AC2D7A">
              <w:rPr>
                <w:sz w:val="22"/>
                <w:szCs w:val="22"/>
              </w:rPr>
              <w:t>бря</w:t>
            </w:r>
          </w:p>
          <w:p w:rsidR="004D4DF0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 неделя декабря</w:t>
            </w:r>
          </w:p>
        </w:tc>
      </w:tr>
      <w:tr w:rsidR="00AC2D7A" w:rsidRPr="00AC2D7A" w:rsidTr="00DE60B8">
        <w:trPr>
          <w:trHeight w:val="720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Закрепление. Слуховой диктант.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2 </w:t>
            </w:r>
            <w:r w:rsidR="00725DFF" w:rsidRPr="00AC2D7A">
              <w:rPr>
                <w:sz w:val="22"/>
                <w:szCs w:val="22"/>
              </w:rPr>
              <w:t xml:space="preserve">неделя </w:t>
            </w:r>
            <w:r w:rsidRPr="00AC2D7A">
              <w:rPr>
                <w:sz w:val="22"/>
                <w:szCs w:val="22"/>
              </w:rPr>
              <w:t>дека</w:t>
            </w:r>
            <w:r w:rsidR="00B34601" w:rsidRPr="00AC2D7A">
              <w:rPr>
                <w:sz w:val="22"/>
                <w:szCs w:val="22"/>
              </w:rPr>
              <w:t>бря</w:t>
            </w: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Суффикс.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Участвовать</w:t>
            </w:r>
            <w:r w:rsidRPr="00AC2D7A">
              <w:rPr>
                <w:sz w:val="22"/>
                <w:szCs w:val="22"/>
              </w:rPr>
              <w:t xml:space="preserve"> в открытии новых знаний о составе слова, </w:t>
            </w:r>
            <w:r w:rsidRPr="00AC2D7A">
              <w:rPr>
                <w:i/>
                <w:sz w:val="22"/>
                <w:szCs w:val="22"/>
              </w:rPr>
              <w:t>выделять</w:t>
            </w:r>
            <w:r w:rsidRPr="00AC2D7A">
              <w:rPr>
                <w:sz w:val="22"/>
                <w:szCs w:val="22"/>
              </w:rPr>
              <w:t xml:space="preserve"> в слове суффикс.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Формулировать</w:t>
            </w:r>
            <w:r w:rsidRPr="00AC2D7A">
              <w:rPr>
                <w:sz w:val="22"/>
                <w:szCs w:val="22"/>
              </w:rPr>
              <w:t xml:space="preserve"> вывод на основе практической работы со словом.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</w:t>
            </w:r>
            <w:r w:rsidRPr="00AC2D7A">
              <w:rPr>
                <w:i/>
                <w:sz w:val="22"/>
                <w:szCs w:val="22"/>
              </w:rPr>
              <w:t xml:space="preserve">Сверять </w:t>
            </w:r>
            <w:r w:rsidRPr="00AC2D7A">
              <w:rPr>
                <w:sz w:val="22"/>
                <w:szCs w:val="22"/>
              </w:rPr>
              <w:t>написанные слова с образцом.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Образовывать  </w:t>
            </w:r>
            <w:r w:rsidRPr="00AC2D7A">
              <w:rPr>
                <w:sz w:val="22"/>
                <w:szCs w:val="22"/>
              </w:rPr>
              <w:t>слова с уменьшительно-ласкательными суффиксами.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Образовывать</w:t>
            </w:r>
            <w:r w:rsidRPr="00AC2D7A">
              <w:rPr>
                <w:sz w:val="22"/>
                <w:szCs w:val="22"/>
              </w:rPr>
              <w:t xml:space="preserve"> слова, обозначающие профессии людей, относительные прилагательные с помощью различных суффиксов, </w:t>
            </w:r>
            <w:r w:rsidRPr="00AC2D7A">
              <w:rPr>
                <w:i/>
                <w:sz w:val="22"/>
                <w:szCs w:val="22"/>
              </w:rPr>
              <w:t>осознавать</w:t>
            </w:r>
            <w:r w:rsidRPr="00AC2D7A">
              <w:rPr>
                <w:sz w:val="22"/>
                <w:szCs w:val="22"/>
              </w:rPr>
              <w:t xml:space="preserve"> значимость использования таких слов для успешного общения.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Группировать </w:t>
            </w:r>
            <w:r w:rsidRPr="00AC2D7A">
              <w:rPr>
                <w:sz w:val="22"/>
                <w:szCs w:val="22"/>
              </w:rPr>
              <w:t>слова с омонимичными корнями, объяснять их лексическое значение.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Образовывать </w:t>
            </w:r>
            <w:r w:rsidRPr="00AC2D7A">
              <w:rPr>
                <w:sz w:val="22"/>
                <w:szCs w:val="22"/>
              </w:rPr>
              <w:t>прилагательные от существительных.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Составлять </w:t>
            </w:r>
            <w:r w:rsidRPr="00AC2D7A">
              <w:rPr>
                <w:sz w:val="22"/>
                <w:szCs w:val="22"/>
              </w:rPr>
              <w:t>рассказ по заданным словам.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прилагательные к существительным.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3 </w:t>
            </w:r>
            <w:r w:rsidR="00B34601" w:rsidRPr="00AC2D7A">
              <w:rPr>
                <w:sz w:val="22"/>
                <w:szCs w:val="22"/>
              </w:rPr>
              <w:t>неделя декабря</w:t>
            </w:r>
          </w:p>
        </w:tc>
      </w:tr>
      <w:tr w:rsidR="00AC2D7A" w:rsidRPr="00AC2D7A" w:rsidTr="00DE60B8">
        <w:trPr>
          <w:trHeight w:val="1627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Уменьшительно-ласкательные суффиксы.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4 </w:t>
            </w:r>
            <w:r w:rsidR="00B34601" w:rsidRPr="00AC2D7A">
              <w:rPr>
                <w:sz w:val="22"/>
                <w:szCs w:val="22"/>
              </w:rPr>
              <w:t>неделя декабря</w:t>
            </w: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Окончание.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1</w:t>
            </w:r>
          </w:p>
        </w:tc>
        <w:tc>
          <w:tcPr>
            <w:tcW w:w="5529" w:type="dxa"/>
          </w:tcPr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Участвовать</w:t>
            </w:r>
            <w:r w:rsidRPr="00AC2D7A">
              <w:rPr>
                <w:sz w:val="22"/>
                <w:szCs w:val="22"/>
              </w:rPr>
              <w:t xml:space="preserve"> в открытии новых знаний о составе слова, </w:t>
            </w:r>
            <w:r w:rsidRPr="00AC2D7A">
              <w:rPr>
                <w:i/>
                <w:sz w:val="22"/>
                <w:szCs w:val="22"/>
              </w:rPr>
              <w:t>выделять</w:t>
            </w:r>
            <w:r w:rsidRPr="00AC2D7A">
              <w:rPr>
                <w:sz w:val="22"/>
                <w:szCs w:val="22"/>
              </w:rPr>
              <w:t xml:space="preserve"> в слове окончание.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Выделять</w:t>
            </w:r>
            <w:r w:rsidRPr="00AC2D7A">
              <w:rPr>
                <w:sz w:val="22"/>
                <w:szCs w:val="22"/>
              </w:rPr>
              <w:t xml:space="preserve"> в словах окончание, действовать по алгоритму.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прилагательные к существительным.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Формулировать</w:t>
            </w:r>
            <w:r w:rsidRPr="00AC2D7A">
              <w:rPr>
                <w:sz w:val="22"/>
                <w:szCs w:val="22"/>
              </w:rPr>
              <w:t xml:space="preserve"> вывод о значении окончания  на основе практической работы со словом.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5 </w:t>
            </w:r>
            <w:r w:rsidR="00725DFF" w:rsidRPr="00AC2D7A">
              <w:rPr>
                <w:sz w:val="22"/>
                <w:szCs w:val="22"/>
              </w:rPr>
              <w:t>неделя декаб</w:t>
            </w:r>
            <w:r w:rsidR="00B34601" w:rsidRPr="00AC2D7A">
              <w:rPr>
                <w:sz w:val="22"/>
                <w:szCs w:val="22"/>
              </w:rPr>
              <w:t>ря</w:t>
            </w:r>
          </w:p>
          <w:p w:rsidR="004D4DF0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 неделя января</w:t>
            </w: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16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Состав слов.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5529" w:type="dxa"/>
          </w:tcPr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Систематизировать</w:t>
            </w:r>
            <w:r w:rsidRPr="00AC2D7A">
              <w:rPr>
                <w:sz w:val="22"/>
                <w:szCs w:val="22"/>
              </w:rPr>
              <w:t xml:space="preserve"> знания о составе слова, давать определение с опорой на схему.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Разбирать</w:t>
            </w:r>
            <w:r w:rsidRPr="00AC2D7A">
              <w:rPr>
                <w:sz w:val="22"/>
                <w:szCs w:val="22"/>
              </w:rPr>
              <w:t xml:space="preserve"> слова по составу.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4D4DF0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3 </w:t>
            </w:r>
            <w:r w:rsidR="00725DFF" w:rsidRPr="00AC2D7A">
              <w:rPr>
                <w:sz w:val="22"/>
                <w:szCs w:val="22"/>
              </w:rPr>
              <w:t xml:space="preserve">неделя </w:t>
            </w:r>
            <w:r w:rsidRPr="00AC2D7A">
              <w:rPr>
                <w:sz w:val="22"/>
                <w:szCs w:val="22"/>
              </w:rPr>
              <w:t>янва</w:t>
            </w:r>
            <w:r w:rsidR="00725DFF" w:rsidRPr="00AC2D7A">
              <w:rPr>
                <w:sz w:val="22"/>
                <w:szCs w:val="22"/>
              </w:rPr>
              <w:t>р</w:t>
            </w:r>
            <w:r w:rsidR="00B34601" w:rsidRPr="00AC2D7A">
              <w:rPr>
                <w:sz w:val="22"/>
                <w:szCs w:val="22"/>
              </w:rPr>
              <w:t>я</w:t>
            </w:r>
          </w:p>
        </w:tc>
      </w:tr>
      <w:tr w:rsidR="00AC2D7A" w:rsidRPr="00AC2D7A" w:rsidTr="00DE60B8">
        <w:trPr>
          <w:trHeight w:val="1153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Сложные слова.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</w:tcPr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Находить </w:t>
            </w:r>
            <w:r w:rsidRPr="00AC2D7A">
              <w:rPr>
                <w:sz w:val="22"/>
                <w:szCs w:val="22"/>
              </w:rPr>
              <w:t xml:space="preserve">в предложении сложные слова путем выделения двух корней и соединительной гласной </w:t>
            </w:r>
            <w:r w:rsidRPr="00AC2D7A">
              <w:rPr>
                <w:b/>
                <w:i/>
                <w:sz w:val="22"/>
                <w:szCs w:val="22"/>
              </w:rPr>
              <w:t>о(е).</w:t>
            </w:r>
            <w:r w:rsidRPr="00AC2D7A">
              <w:rPr>
                <w:b/>
                <w:i/>
                <w:sz w:val="22"/>
                <w:szCs w:val="22"/>
              </w:rPr>
              <w:br/>
            </w:r>
            <w:r w:rsidRPr="00AC2D7A">
              <w:rPr>
                <w:i/>
                <w:sz w:val="22"/>
                <w:szCs w:val="22"/>
              </w:rPr>
              <w:t xml:space="preserve">Образовывать </w:t>
            </w:r>
            <w:r w:rsidRPr="00AC2D7A">
              <w:rPr>
                <w:sz w:val="22"/>
                <w:szCs w:val="22"/>
              </w:rPr>
              <w:t>сложные слова из заданных слов.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Осознавать </w:t>
            </w:r>
            <w:r w:rsidRPr="00AC2D7A">
              <w:rPr>
                <w:sz w:val="22"/>
                <w:szCs w:val="22"/>
              </w:rPr>
              <w:t>лексическое значение сложного слова, которое складывается из значения двух корней.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Использовать</w:t>
            </w:r>
            <w:r w:rsidRPr="00AC2D7A">
              <w:rPr>
                <w:sz w:val="22"/>
                <w:szCs w:val="22"/>
              </w:rPr>
              <w:t xml:space="preserve"> в речи и правильно писать сложные слова.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4</w:t>
            </w:r>
            <w:r w:rsidR="002B249F" w:rsidRPr="00AC2D7A">
              <w:rPr>
                <w:sz w:val="22"/>
                <w:szCs w:val="22"/>
              </w:rPr>
              <w:t xml:space="preserve"> неделя января</w:t>
            </w:r>
          </w:p>
        </w:tc>
      </w:tr>
      <w:tr w:rsidR="00AC2D7A" w:rsidRPr="00AC2D7A" w:rsidTr="00DE60B8">
        <w:trPr>
          <w:trHeight w:val="2023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Безударные гласные в корне слова.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Правильно </w:t>
            </w:r>
            <w:r w:rsidRPr="00AC2D7A">
              <w:rPr>
                <w:sz w:val="22"/>
                <w:szCs w:val="22"/>
              </w:rPr>
              <w:t xml:space="preserve">ставить ударение в словах, различать  ударный и безударный гласные звуки. 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Наблюдать</w:t>
            </w:r>
            <w:r w:rsidRPr="00AC2D7A">
              <w:rPr>
                <w:sz w:val="22"/>
                <w:szCs w:val="22"/>
              </w:rPr>
              <w:t xml:space="preserve"> за смыслоразличительной ролью ударения в словах-омографах и словах-омоформах.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Наблюдать</w:t>
            </w:r>
            <w:r w:rsidRPr="00AC2D7A">
              <w:rPr>
                <w:sz w:val="22"/>
                <w:szCs w:val="22"/>
              </w:rPr>
              <w:t xml:space="preserve"> несоответствие безударного гласного звука и соответствующей буквы в корне при написании и произношении.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Обнаруживать</w:t>
            </w:r>
            <w:r w:rsidRPr="00AC2D7A">
              <w:rPr>
                <w:sz w:val="22"/>
                <w:szCs w:val="22"/>
              </w:rPr>
              <w:t xml:space="preserve"> чередующиеся согласные звуки в корне однокоренных слов. 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Находить </w:t>
            </w:r>
            <w:r w:rsidRPr="00AC2D7A">
              <w:rPr>
                <w:sz w:val="22"/>
                <w:szCs w:val="22"/>
              </w:rPr>
              <w:t xml:space="preserve">и </w:t>
            </w:r>
            <w:r w:rsidRPr="00AC2D7A">
              <w:rPr>
                <w:i/>
                <w:sz w:val="22"/>
                <w:szCs w:val="22"/>
              </w:rPr>
              <w:t>подчеркивать</w:t>
            </w:r>
            <w:r w:rsidRPr="00AC2D7A">
              <w:rPr>
                <w:sz w:val="22"/>
                <w:szCs w:val="22"/>
              </w:rPr>
              <w:t xml:space="preserve"> орфограмму.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проверочные слова, контролировать правильность подбора слов.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Подбирать </w:t>
            </w:r>
            <w:r w:rsidRPr="00AC2D7A">
              <w:rPr>
                <w:sz w:val="22"/>
                <w:szCs w:val="22"/>
              </w:rPr>
              <w:t>слова разных частей речи для проверки безударной гласной в корне слова.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Проговаривать</w:t>
            </w:r>
            <w:r w:rsidRPr="00AC2D7A">
              <w:rPr>
                <w:sz w:val="22"/>
                <w:szCs w:val="22"/>
              </w:rPr>
              <w:t xml:space="preserve"> алгоритм рассуждения при проверке орфограммы.</w:t>
            </w:r>
          </w:p>
          <w:p w:rsidR="00B34601" w:rsidRPr="00AC2D7A" w:rsidRDefault="00B34601" w:rsidP="00B34601">
            <w:pPr>
              <w:spacing w:line="230" w:lineRule="auto"/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и </w:t>
            </w:r>
            <w:r w:rsidRPr="00AC2D7A">
              <w:rPr>
                <w:i/>
                <w:sz w:val="22"/>
                <w:szCs w:val="22"/>
              </w:rPr>
              <w:t xml:space="preserve">исправлять </w:t>
            </w:r>
            <w:r w:rsidRPr="00AC2D7A">
              <w:rPr>
                <w:sz w:val="22"/>
                <w:szCs w:val="22"/>
              </w:rPr>
              <w:t>орфографические ошибки.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5</w:t>
            </w:r>
            <w:r w:rsidR="00725DFF" w:rsidRPr="00AC2D7A">
              <w:rPr>
                <w:sz w:val="22"/>
                <w:szCs w:val="22"/>
              </w:rPr>
              <w:t xml:space="preserve"> неделя январ</w:t>
            </w:r>
            <w:r w:rsidR="00B34601" w:rsidRPr="00AC2D7A">
              <w:rPr>
                <w:sz w:val="22"/>
                <w:szCs w:val="22"/>
              </w:rPr>
              <w:t>я</w:t>
            </w:r>
          </w:p>
          <w:p w:rsidR="004D4DF0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 неделя февраля</w:t>
            </w:r>
          </w:p>
        </w:tc>
      </w:tr>
      <w:tr w:rsidR="00AC2D7A" w:rsidRPr="00AC2D7A" w:rsidTr="00DE60B8">
        <w:trPr>
          <w:trHeight w:val="1353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Однокоренные слова и паронимы.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725DF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</w:t>
            </w:r>
            <w:r w:rsidR="00725DFF" w:rsidRPr="00AC2D7A">
              <w:rPr>
                <w:sz w:val="22"/>
                <w:szCs w:val="22"/>
              </w:rPr>
              <w:t xml:space="preserve"> неделя </w:t>
            </w:r>
            <w:r w:rsidRPr="00AC2D7A">
              <w:rPr>
                <w:sz w:val="22"/>
                <w:szCs w:val="22"/>
              </w:rPr>
              <w:t>февраля</w:t>
            </w:r>
          </w:p>
          <w:p w:rsidR="004D4DF0" w:rsidRPr="00AC2D7A" w:rsidRDefault="004D4DF0" w:rsidP="00725DFF">
            <w:pPr>
              <w:rPr>
                <w:sz w:val="22"/>
                <w:szCs w:val="22"/>
              </w:rPr>
            </w:pP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Имя существительное.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1</w:t>
            </w: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Наблюдать</w:t>
            </w:r>
            <w:r w:rsidRPr="00AC2D7A">
              <w:rPr>
                <w:sz w:val="22"/>
                <w:szCs w:val="22"/>
              </w:rPr>
              <w:t xml:space="preserve"> за ролью имен существительных в предложении.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Ставить</w:t>
            </w:r>
            <w:r w:rsidRPr="00AC2D7A">
              <w:rPr>
                <w:sz w:val="22"/>
                <w:szCs w:val="22"/>
              </w:rPr>
              <w:t xml:space="preserve"> вопросы к именам существительным.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Открывать</w:t>
            </w:r>
            <w:r w:rsidRPr="00AC2D7A">
              <w:rPr>
                <w:sz w:val="22"/>
                <w:szCs w:val="22"/>
              </w:rPr>
              <w:t xml:space="preserve">, участвуя  в проблемном диалоге, грамматические признаки имен существительных.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Определять </w:t>
            </w:r>
            <w:r w:rsidRPr="00AC2D7A">
              <w:rPr>
                <w:sz w:val="22"/>
                <w:szCs w:val="22"/>
              </w:rPr>
              <w:t xml:space="preserve"> грамматические признаки  имён существительных.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Формулировать </w:t>
            </w:r>
            <w:r w:rsidRPr="00AC2D7A">
              <w:rPr>
                <w:sz w:val="22"/>
                <w:szCs w:val="22"/>
              </w:rPr>
              <w:t>вывод на основе практической работы со словом.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Продуцировать </w:t>
            </w:r>
            <w:r w:rsidRPr="00AC2D7A">
              <w:rPr>
                <w:sz w:val="22"/>
                <w:szCs w:val="22"/>
              </w:rPr>
              <w:t>монологическую речь с опорой на записи.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Наблюдать</w:t>
            </w:r>
            <w:r w:rsidRPr="00AC2D7A">
              <w:rPr>
                <w:sz w:val="22"/>
                <w:szCs w:val="22"/>
              </w:rPr>
              <w:t xml:space="preserve"> имена существительные, оканчивающиеся на шипящие и мягкий знак.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Формулировать </w:t>
            </w:r>
            <w:r w:rsidRPr="00AC2D7A">
              <w:rPr>
                <w:sz w:val="22"/>
                <w:szCs w:val="22"/>
              </w:rPr>
              <w:t>вывод о написании мягкого знака после шипящих.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Называть </w:t>
            </w:r>
            <w:r w:rsidRPr="00AC2D7A">
              <w:rPr>
                <w:sz w:val="22"/>
                <w:szCs w:val="22"/>
              </w:rPr>
              <w:t xml:space="preserve"> имена существительные во множественном числе.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Изменять</w:t>
            </w:r>
            <w:r w:rsidRPr="00AC2D7A">
              <w:rPr>
                <w:sz w:val="22"/>
                <w:szCs w:val="22"/>
              </w:rPr>
              <w:t xml:space="preserve"> имена существительные по вопросам.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Обозначать </w:t>
            </w:r>
            <w:r w:rsidRPr="00AC2D7A">
              <w:rPr>
                <w:sz w:val="22"/>
                <w:szCs w:val="22"/>
              </w:rPr>
              <w:t>окончание  имен существительных..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 </w:t>
            </w:r>
            <w:r w:rsidRPr="00AC2D7A">
              <w:rPr>
                <w:i/>
                <w:sz w:val="22"/>
                <w:szCs w:val="22"/>
              </w:rPr>
              <w:t>Называть</w:t>
            </w:r>
            <w:r w:rsidRPr="00AC2D7A">
              <w:rPr>
                <w:sz w:val="22"/>
                <w:szCs w:val="22"/>
              </w:rPr>
              <w:t xml:space="preserve"> существительные во мн.ч. Р.п.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Составлять </w:t>
            </w:r>
            <w:r w:rsidRPr="00AC2D7A">
              <w:rPr>
                <w:sz w:val="22"/>
                <w:szCs w:val="22"/>
              </w:rPr>
              <w:t xml:space="preserve">словосочетание по схеме прилагательное  + существительное.  </w:t>
            </w:r>
            <w:r w:rsidRPr="00AC2D7A">
              <w:rPr>
                <w:i/>
                <w:sz w:val="22"/>
                <w:szCs w:val="22"/>
              </w:rPr>
              <w:t xml:space="preserve">Ставить </w:t>
            </w:r>
            <w:r w:rsidRPr="00AC2D7A">
              <w:rPr>
                <w:sz w:val="22"/>
                <w:szCs w:val="22"/>
              </w:rPr>
              <w:t>вопрос от  главного слова к зависимому.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Изменять</w:t>
            </w:r>
            <w:r w:rsidRPr="00AC2D7A">
              <w:rPr>
                <w:sz w:val="22"/>
                <w:szCs w:val="22"/>
              </w:rPr>
              <w:t xml:space="preserve"> словосочетания по вопросам в ед. – мн.ч.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Определять </w:t>
            </w:r>
            <w:r w:rsidRPr="00AC2D7A">
              <w:rPr>
                <w:sz w:val="22"/>
                <w:szCs w:val="22"/>
              </w:rPr>
              <w:t>род имен существительных.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Проверять </w:t>
            </w:r>
            <w:r w:rsidRPr="00AC2D7A">
              <w:rPr>
                <w:sz w:val="22"/>
                <w:szCs w:val="22"/>
              </w:rPr>
              <w:t>окончания имен прилагательных с помощью вопроса.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Сравнивать </w:t>
            </w:r>
            <w:r w:rsidRPr="00AC2D7A">
              <w:rPr>
                <w:sz w:val="22"/>
                <w:szCs w:val="22"/>
              </w:rPr>
              <w:t xml:space="preserve">свой ответ с образцом.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Объяснять</w:t>
            </w:r>
            <w:r w:rsidRPr="00AC2D7A">
              <w:rPr>
                <w:sz w:val="22"/>
                <w:szCs w:val="22"/>
              </w:rPr>
              <w:t xml:space="preserve"> значение  пословиц и поговорок.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Писать</w:t>
            </w:r>
            <w:r w:rsidRPr="00AC2D7A">
              <w:rPr>
                <w:sz w:val="22"/>
                <w:szCs w:val="22"/>
              </w:rPr>
              <w:t xml:space="preserve"> проверочную работу  после предварительной подготовки.</w:t>
            </w:r>
          </w:p>
        </w:tc>
        <w:tc>
          <w:tcPr>
            <w:tcW w:w="1275" w:type="dxa"/>
          </w:tcPr>
          <w:p w:rsidR="00B34601" w:rsidRPr="00AC2D7A" w:rsidRDefault="004D4DF0" w:rsidP="004D4DF0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3</w:t>
            </w:r>
            <w:r w:rsidR="00725DFF" w:rsidRPr="00AC2D7A">
              <w:rPr>
                <w:sz w:val="22"/>
                <w:szCs w:val="22"/>
              </w:rPr>
              <w:t xml:space="preserve"> неделя </w:t>
            </w:r>
            <w:r w:rsidRPr="00AC2D7A">
              <w:rPr>
                <w:sz w:val="22"/>
                <w:szCs w:val="22"/>
              </w:rPr>
              <w:t>февраля</w:t>
            </w:r>
          </w:p>
        </w:tc>
      </w:tr>
      <w:tr w:rsidR="00AC2D7A" w:rsidRPr="00AC2D7A" w:rsidTr="00DE60B8">
        <w:trPr>
          <w:trHeight w:val="2347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21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Изменение  имен существительных по падежам и числам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4,5</w:t>
            </w:r>
            <w:r w:rsidR="00725DFF" w:rsidRPr="00AC2D7A">
              <w:rPr>
                <w:sz w:val="22"/>
                <w:szCs w:val="22"/>
              </w:rPr>
              <w:t xml:space="preserve"> неделя февраля</w:t>
            </w:r>
          </w:p>
        </w:tc>
      </w:tr>
      <w:tr w:rsidR="00AC2D7A" w:rsidRPr="00AC2D7A" w:rsidTr="00DE60B8">
        <w:trPr>
          <w:trHeight w:val="1713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Антонимы.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антонимы к заданным словам.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Распределять</w:t>
            </w:r>
            <w:r w:rsidRPr="00AC2D7A">
              <w:rPr>
                <w:sz w:val="22"/>
                <w:szCs w:val="22"/>
              </w:rPr>
              <w:t xml:space="preserve"> слова на антонимические пары.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Находить </w:t>
            </w:r>
            <w:r w:rsidRPr="00AC2D7A">
              <w:rPr>
                <w:sz w:val="22"/>
                <w:szCs w:val="22"/>
              </w:rPr>
              <w:t>антонимы в текстах пословиц и стихотворений.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Составлять</w:t>
            </w:r>
            <w:r w:rsidRPr="00AC2D7A">
              <w:rPr>
                <w:sz w:val="22"/>
                <w:szCs w:val="22"/>
              </w:rPr>
              <w:t xml:space="preserve"> текст, подбирая по смыслу слова-антонимы.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антонимы к многозначным словам.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Осознавать</w:t>
            </w:r>
            <w:r w:rsidRPr="00AC2D7A">
              <w:rPr>
                <w:sz w:val="22"/>
                <w:szCs w:val="22"/>
              </w:rPr>
              <w:t xml:space="preserve"> значимость антонимов в речи.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синонимический ряд  из ряда слов.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соответствия, объединяя синонимы в пары.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синонимы по лексической сочетаемости с тем или иным словом в словосочетаниях и предложениях.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Называть</w:t>
            </w:r>
            <w:r w:rsidRPr="00AC2D7A">
              <w:rPr>
                <w:sz w:val="22"/>
                <w:szCs w:val="22"/>
              </w:rPr>
              <w:t xml:space="preserve"> и </w:t>
            </w:r>
            <w:r w:rsidRPr="00AC2D7A">
              <w:rPr>
                <w:i/>
                <w:sz w:val="22"/>
                <w:szCs w:val="22"/>
              </w:rPr>
              <w:t>объяснять</w:t>
            </w:r>
            <w:r w:rsidRPr="00AC2D7A">
              <w:rPr>
                <w:sz w:val="22"/>
                <w:szCs w:val="22"/>
              </w:rPr>
              <w:t xml:space="preserve"> смысловое значение фразеологизмов.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Использовать </w:t>
            </w:r>
            <w:r w:rsidRPr="00AC2D7A">
              <w:rPr>
                <w:sz w:val="22"/>
                <w:szCs w:val="22"/>
              </w:rPr>
              <w:t>синонимы в речи.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Накапливать </w:t>
            </w:r>
            <w:r w:rsidRPr="00AC2D7A">
              <w:rPr>
                <w:sz w:val="22"/>
                <w:szCs w:val="22"/>
              </w:rPr>
              <w:t>опыт распространения предложений антонимами и синонимами.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4D4DF0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  <w:r w:rsidR="00B34601" w:rsidRPr="00AC2D7A">
              <w:rPr>
                <w:sz w:val="22"/>
                <w:szCs w:val="22"/>
              </w:rPr>
              <w:t xml:space="preserve"> неделя </w:t>
            </w:r>
            <w:r w:rsidRPr="00AC2D7A">
              <w:rPr>
                <w:sz w:val="22"/>
                <w:szCs w:val="22"/>
              </w:rPr>
              <w:t>марта</w:t>
            </w: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23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Синонимы.</w:t>
            </w: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4D4DF0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</w:t>
            </w:r>
            <w:r w:rsidR="00725DFF" w:rsidRPr="00AC2D7A">
              <w:rPr>
                <w:sz w:val="22"/>
                <w:szCs w:val="22"/>
              </w:rPr>
              <w:t xml:space="preserve"> неделя </w:t>
            </w:r>
            <w:r w:rsidRPr="00AC2D7A">
              <w:rPr>
                <w:sz w:val="22"/>
                <w:szCs w:val="22"/>
              </w:rPr>
              <w:t>марта</w:t>
            </w:r>
          </w:p>
        </w:tc>
      </w:tr>
      <w:tr w:rsidR="00AC2D7A" w:rsidRPr="00AC2D7A" w:rsidTr="00DE60B8">
        <w:trPr>
          <w:trHeight w:val="70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24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Имя прилагательное.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Открывать</w:t>
            </w:r>
            <w:r w:rsidRPr="00AC2D7A">
              <w:rPr>
                <w:sz w:val="22"/>
                <w:szCs w:val="22"/>
              </w:rPr>
              <w:t xml:space="preserve"> новые знания о грамматических признаках имен прилагательных.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Составлять </w:t>
            </w:r>
            <w:r w:rsidRPr="00AC2D7A">
              <w:rPr>
                <w:sz w:val="22"/>
                <w:szCs w:val="22"/>
              </w:rPr>
              <w:t>обобщенный вывод об именах прилагательных.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Продуцировать </w:t>
            </w:r>
            <w:r w:rsidRPr="00AC2D7A">
              <w:rPr>
                <w:sz w:val="22"/>
                <w:szCs w:val="22"/>
              </w:rPr>
              <w:t>монологическую речь с опорой на записи.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Выделять</w:t>
            </w:r>
            <w:r w:rsidRPr="00AC2D7A">
              <w:rPr>
                <w:sz w:val="22"/>
                <w:szCs w:val="22"/>
              </w:rPr>
              <w:t xml:space="preserve"> окончание в именах прилагательных.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Согласовывать </w:t>
            </w:r>
            <w:r w:rsidRPr="00AC2D7A">
              <w:rPr>
                <w:sz w:val="22"/>
                <w:szCs w:val="22"/>
              </w:rPr>
              <w:t>имена прилагательные с именами существительными в роде, числе.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Показывать</w:t>
            </w:r>
            <w:r w:rsidRPr="00AC2D7A">
              <w:rPr>
                <w:sz w:val="22"/>
                <w:szCs w:val="22"/>
              </w:rPr>
              <w:t xml:space="preserve"> зависимость рода прилагательного от рода существительного.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Ставить</w:t>
            </w:r>
            <w:r w:rsidRPr="00AC2D7A">
              <w:rPr>
                <w:sz w:val="22"/>
                <w:szCs w:val="22"/>
              </w:rPr>
              <w:t xml:space="preserve"> вопрос  от существительного к прилагательному.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Подбирать </w:t>
            </w:r>
            <w:r w:rsidRPr="00AC2D7A">
              <w:rPr>
                <w:sz w:val="22"/>
                <w:szCs w:val="22"/>
              </w:rPr>
              <w:t>антонимические и синонимические ряды имен прилагательных.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Анализировать </w:t>
            </w:r>
            <w:r w:rsidRPr="00AC2D7A">
              <w:rPr>
                <w:sz w:val="22"/>
                <w:szCs w:val="22"/>
              </w:rPr>
              <w:t xml:space="preserve">текст с преимущественным употреблением имен существительных.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Пересказывать</w:t>
            </w:r>
            <w:r w:rsidRPr="00AC2D7A">
              <w:rPr>
                <w:sz w:val="22"/>
                <w:szCs w:val="22"/>
              </w:rPr>
              <w:t xml:space="preserve"> текст – описание.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Составлять</w:t>
            </w:r>
            <w:r w:rsidRPr="00AC2D7A">
              <w:rPr>
                <w:sz w:val="22"/>
                <w:szCs w:val="22"/>
              </w:rPr>
              <w:t xml:space="preserve"> рассказ-повествование с элементами описания из заданных слов.</w:t>
            </w:r>
          </w:p>
          <w:p w:rsidR="00B34601" w:rsidRPr="00AC2D7A" w:rsidRDefault="00B34601" w:rsidP="00B34601">
            <w:pPr>
              <w:rPr>
                <w:i/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Составлять</w:t>
            </w:r>
            <w:r w:rsidRPr="00AC2D7A">
              <w:rPr>
                <w:sz w:val="22"/>
                <w:szCs w:val="22"/>
              </w:rPr>
              <w:t xml:space="preserve"> план выполнения задания.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Определять</w:t>
            </w:r>
            <w:r w:rsidRPr="00AC2D7A">
              <w:rPr>
                <w:sz w:val="22"/>
                <w:szCs w:val="22"/>
              </w:rPr>
              <w:t xml:space="preserve"> последовательность предложений в тексте.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Письменно </w:t>
            </w:r>
            <w:r w:rsidRPr="00AC2D7A">
              <w:rPr>
                <w:sz w:val="22"/>
                <w:szCs w:val="22"/>
              </w:rPr>
              <w:t>пересказывать текст – повествование.</w:t>
            </w:r>
          </w:p>
        </w:tc>
        <w:tc>
          <w:tcPr>
            <w:tcW w:w="1275" w:type="dxa"/>
          </w:tcPr>
          <w:p w:rsidR="00B34601" w:rsidRPr="00AC2D7A" w:rsidRDefault="004D4DF0" w:rsidP="004D4DF0">
            <w:pPr>
              <w:rPr>
                <w:i/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3 </w:t>
            </w:r>
            <w:r w:rsidR="00B34601" w:rsidRPr="00AC2D7A">
              <w:rPr>
                <w:sz w:val="22"/>
                <w:szCs w:val="22"/>
              </w:rPr>
              <w:t xml:space="preserve">неделя </w:t>
            </w:r>
            <w:r w:rsidRPr="00AC2D7A">
              <w:rPr>
                <w:sz w:val="22"/>
                <w:szCs w:val="22"/>
              </w:rPr>
              <w:t>марта</w:t>
            </w:r>
          </w:p>
        </w:tc>
      </w:tr>
      <w:tr w:rsidR="00AC2D7A" w:rsidRPr="00AC2D7A" w:rsidTr="00DE60B8">
        <w:trPr>
          <w:trHeight w:val="1771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25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Изменение прилагательных в роде и числе.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4D4DF0" w:rsidP="004D4DF0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 xml:space="preserve">1 </w:t>
            </w:r>
            <w:r w:rsidR="00725DFF" w:rsidRPr="00AC2D7A">
              <w:rPr>
                <w:sz w:val="22"/>
                <w:szCs w:val="22"/>
              </w:rPr>
              <w:t xml:space="preserve">неделя </w:t>
            </w:r>
            <w:r w:rsidRPr="00AC2D7A">
              <w:rPr>
                <w:sz w:val="22"/>
                <w:szCs w:val="22"/>
              </w:rPr>
              <w:t>апреля</w:t>
            </w:r>
          </w:p>
        </w:tc>
      </w:tr>
      <w:tr w:rsidR="00AC2D7A" w:rsidRPr="00AC2D7A" w:rsidTr="00DE60B8">
        <w:trPr>
          <w:trHeight w:val="1548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26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Повествовательный рассказ.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B229CE" w:rsidP="00B229CE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 неделя апреля</w:t>
            </w: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27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Глагол.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Находить </w:t>
            </w:r>
            <w:r w:rsidRPr="00AC2D7A">
              <w:rPr>
                <w:sz w:val="22"/>
                <w:szCs w:val="22"/>
              </w:rPr>
              <w:t>грамматическую основу предложения.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Образовывать</w:t>
            </w:r>
            <w:r w:rsidRPr="00AC2D7A">
              <w:rPr>
                <w:sz w:val="22"/>
                <w:szCs w:val="22"/>
              </w:rPr>
              <w:t xml:space="preserve"> и употреблять глаголы в различных формах времени.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Изменять </w:t>
            </w:r>
            <w:r w:rsidRPr="00AC2D7A">
              <w:rPr>
                <w:sz w:val="22"/>
                <w:szCs w:val="22"/>
              </w:rPr>
              <w:t xml:space="preserve">и </w:t>
            </w:r>
            <w:r w:rsidRPr="00AC2D7A">
              <w:rPr>
                <w:i/>
                <w:sz w:val="22"/>
                <w:szCs w:val="22"/>
              </w:rPr>
              <w:t>называть</w:t>
            </w:r>
            <w:r w:rsidRPr="00AC2D7A">
              <w:rPr>
                <w:sz w:val="22"/>
                <w:szCs w:val="22"/>
              </w:rPr>
              <w:t xml:space="preserve"> глаголы в единственном и множественном числе.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Подбирать</w:t>
            </w:r>
            <w:r w:rsidRPr="00AC2D7A">
              <w:rPr>
                <w:sz w:val="22"/>
                <w:szCs w:val="22"/>
              </w:rPr>
              <w:t xml:space="preserve"> глаголы по лексической сочетаемости при составлении рассказа.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Выделять </w:t>
            </w:r>
            <w:r w:rsidRPr="00AC2D7A">
              <w:rPr>
                <w:sz w:val="22"/>
                <w:szCs w:val="22"/>
              </w:rPr>
              <w:t>суффикс  -л- в  форме прошедшего времени глагола.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Выделять</w:t>
            </w:r>
            <w:r w:rsidRPr="00AC2D7A">
              <w:rPr>
                <w:sz w:val="22"/>
                <w:szCs w:val="22"/>
              </w:rPr>
              <w:t xml:space="preserve"> начальную (неопределенную) форму глагола.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Согласовывать</w:t>
            </w:r>
            <w:r w:rsidRPr="00AC2D7A">
              <w:rPr>
                <w:sz w:val="22"/>
                <w:szCs w:val="22"/>
              </w:rPr>
              <w:t xml:space="preserve"> местоимения с глаголом.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Определять</w:t>
            </w:r>
            <w:r w:rsidRPr="00AC2D7A">
              <w:rPr>
                <w:sz w:val="22"/>
                <w:szCs w:val="22"/>
              </w:rPr>
              <w:t xml:space="preserve"> окончание глаголов и имен прилагательных по вопросам.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B229CE" w:rsidP="004D4DF0">
            <w:pPr>
              <w:rPr>
                <w:i/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3</w:t>
            </w:r>
            <w:r w:rsidR="00725DFF" w:rsidRPr="00AC2D7A">
              <w:rPr>
                <w:sz w:val="22"/>
                <w:szCs w:val="22"/>
              </w:rPr>
              <w:t xml:space="preserve"> неделя </w:t>
            </w:r>
            <w:r w:rsidR="004D4DF0" w:rsidRPr="00AC2D7A">
              <w:rPr>
                <w:sz w:val="22"/>
                <w:szCs w:val="22"/>
              </w:rPr>
              <w:t>апреля</w:t>
            </w:r>
          </w:p>
        </w:tc>
      </w:tr>
      <w:tr w:rsidR="00AC2D7A" w:rsidRPr="00AC2D7A" w:rsidTr="00DE60B8">
        <w:trPr>
          <w:trHeight w:val="1518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28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Изменение глаголов по числам, временам, по родам.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B229CE" w:rsidP="004D4DF0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4</w:t>
            </w:r>
            <w:r w:rsidR="00B34601" w:rsidRPr="00AC2D7A">
              <w:rPr>
                <w:sz w:val="22"/>
                <w:szCs w:val="22"/>
              </w:rPr>
              <w:t xml:space="preserve"> неделя</w:t>
            </w:r>
            <w:r w:rsidR="00725DFF" w:rsidRPr="00AC2D7A">
              <w:rPr>
                <w:sz w:val="22"/>
                <w:szCs w:val="22"/>
              </w:rPr>
              <w:t xml:space="preserve"> </w:t>
            </w:r>
            <w:r w:rsidR="004D4DF0" w:rsidRPr="00AC2D7A">
              <w:rPr>
                <w:sz w:val="22"/>
                <w:szCs w:val="22"/>
              </w:rPr>
              <w:t>апреля</w:t>
            </w:r>
          </w:p>
        </w:tc>
      </w:tr>
      <w:tr w:rsidR="00AC2D7A" w:rsidRPr="00AC2D7A" w:rsidTr="00DE60B8">
        <w:trPr>
          <w:trHeight w:val="5060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Простые предложения и сложные предложения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346BB0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</w:t>
            </w:r>
          </w:p>
        </w:tc>
        <w:tc>
          <w:tcPr>
            <w:tcW w:w="5529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Находить </w:t>
            </w:r>
            <w:r w:rsidRPr="00AC2D7A">
              <w:rPr>
                <w:sz w:val="22"/>
                <w:szCs w:val="22"/>
              </w:rPr>
              <w:t>главные и второстепенные члены предложения.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грамматическую основу и обозначать ее графически.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однородные члены в простом предложении. </w:t>
            </w:r>
            <w:r w:rsidRPr="00AC2D7A">
              <w:rPr>
                <w:i/>
                <w:sz w:val="22"/>
                <w:szCs w:val="22"/>
              </w:rPr>
              <w:t xml:space="preserve">Объяснять </w:t>
            </w:r>
            <w:r w:rsidRPr="00AC2D7A">
              <w:rPr>
                <w:sz w:val="22"/>
                <w:szCs w:val="22"/>
              </w:rPr>
              <w:t>постановку знаков препинания.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Конструировать</w:t>
            </w:r>
            <w:r w:rsidRPr="00AC2D7A">
              <w:rPr>
                <w:sz w:val="22"/>
                <w:szCs w:val="22"/>
              </w:rPr>
              <w:t xml:space="preserve"> предложения с однородными членами.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Различать</w:t>
            </w:r>
            <w:r w:rsidRPr="00AC2D7A">
              <w:rPr>
                <w:sz w:val="22"/>
                <w:szCs w:val="22"/>
              </w:rPr>
              <w:t xml:space="preserve"> простое и сложное предложение.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Находить</w:t>
            </w:r>
            <w:r w:rsidRPr="00AC2D7A">
              <w:rPr>
                <w:sz w:val="22"/>
                <w:szCs w:val="22"/>
              </w:rPr>
              <w:t xml:space="preserve"> грамматические основы в сложном предложении. </w:t>
            </w:r>
            <w:r w:rsidRPr="00AC2D7A">
              <w:rPr>
                <w:i/>
                <w:sz w:val="22"/>
                <w:szCs w:val="22"/>
              </w:rPr>
              <w:t xml:space="preserve">Изображать </w:t>
            </w:r>
            <w:r w:rsidRPr="00AC2D7A">
              <w:rPr>
                <w:sz w:val="22"/>
                <w:szCs w:val="22"/>
              </w:rPr>
              <w:t>графически сложные предложения.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Конструировать </w:t>
            </w:r>
            <w:r w:rsidRPr="00AC2D7A">
              <w:rPr>
                <w:sz w:val="22"/>
                <w:szCs w:val="22"/>
              </w:rPr>
              <w:t xml:space="preserve">сложные предложения без союза, с союзом,  по заданному началу.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Накапливать</w:t>
            </w:r>
            <w:r w:rsidRPr="00AC2D7A">
              <w:rPr>
                <w:sz w:val="22"/>
                <w:szCs w:val="22"/>
              </w:rPr>
              <w:t xml:space="preserve"> опыт употребления сложных предложений.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Продуцировать</w:t>
            </w:r>
            <w:r w:rsidRPr="00AC2D7A">
              <w:rPr>
                <w:sz w:val="22"/>
                <w:szCs w:val="22"/>
              </w:rPr>
              <w:t xml:space="preserve"> устные ответы по изученному материалу.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5DFF" w:rsidRPr="00AC2D7A" w:rsidRDefault="00B229CE" w:rsidP="002B249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5</w:t>
            </w:r>
            <w:r w:rsidR="002B249F" w:rsidRPr="00AC2D7A">
              <w:rPr>
                <w:sz w:val="22"/>
                <w:szCs w:val="22"/>
              </w:rPr>
              <w:t xml:space="preserve"> неделя </w:t>
            </w:r>
            <w:r w:rsidR="004D4DF0" w:rsidRPr="00AC2D7A">
              <w:rPr>
                <w:sz w:val="22"/>
                <w:szCs w:val="22"/>
              </w:rPr>
              <w:t>апреля</w:t>
            </w:r>
          </w:p>
          <w:p w:rsidR="00B229CE" w:rsidRPr="00AC2D7A" w:rsidRDefault="00B229CE" w:rsidP="002B249F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 неделя мая</w:t>
            </w:r>
          </w:p>
          <w:p w:rsidR="00B34601" w:rsidRPr="00AC2D7A" w:rsidRDefault="00B34601" w:rsidP="00725DFF">
            <w:pPr>
              <w:rPr>
                <w:i/>
                <w:sz w:val="22"/>
                <w:szCs w:val="22"/>
              </w:rPr>
            </w:pPr>
          </w:p>
        </w:tc>
      </w:tr>
      <w:tr w:rsidR="00AC2D7A" w:rsidRPr="00AC2D7A" w:rsidTr="00DE60B8">
        <w:trPr>
          <w:trHeight w:val="1770"/>
        </w:trPr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30</w:t>
            </w:r>
          </w:p>
        </w:tc>
        <w:tc>
          <w:tcPr>
            <w:tcW w:w="2126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Однозначные и многозначные слова.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34601" w:rsidRPr="00AC2D7A" w:rsidRDefault="00C15B35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 w:val="restart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Осознавать</w:t>
            </w:r>
            <w:r w:rsidRPr="00AC2D7A">
              <w:rPr>
                <w:sz w:val="22"/>
                <w:szCs w:val="22"/>
              </w:rPr>
              <w:t xml:space="preserve"> лексическое значение однозначных и многозначных слов.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Объяснять</w:t>
            </w:r>
            <w:r w:rsidRPr="00AC2D7A">
              <w:rPr>
                <w:sz w:val="22"/>
                <w:szCs w:val="22"/>
              </w:rPr>
              <w:t xml:space="preserve"> значения многозначных слов.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 xml:space="preserve">Определять </w:t>
            </w:r>
            <w:r w:rsidRPr="00AC2D7A">
              <w:rPr>
                <w:sz w:val="22"/>
                <w:szCs w:val="22"/>
              </w:rPr>
              <w:t xml:space="preserve">прямое и переносное значение многозначных слов. 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i/>
                <w:sz w:val="22"/>
                <w:szCs w:val="22"/>
              </w:rPr>
              <w:t>Применять</w:t>
            </w:r>
            <w:r w:rsidRPr="00AC2D7A">
              <w:rPr>
                <w:sz w:val="22"/>
                <w:szCs w:val="22"/>
              </w:rPr>
              <w:t xml:space="preserve"> слово в соответствии  с его значением.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4D4DF0" w:rsidRPr="00AC2D7A" w:rsidRDefault="00B229CE" w:rsidP="00B229CE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2</w:t>
            </w:r>
            <w:r w:rsidR="002B249F" w:rsidRPr="00AC2D7A">
              <w:rPr>
                <w:sz w:val="22"/>
                <w:szCs w:val="22"/>
              </w:rPr>
              <w:t xml:space="preserve"> неделя </w:t>
            </w:r>
            <w:r w:rsidR="004D4DF0" w:rsidRPr="00AC2D7A">
              <w:rPr>
                <w:sz w:val="22"/>
                <w:szCs w:val="22"/>
              </w:rPr>
              <w:t>мая</w:t>
            </w:r>
          </w:p>
        </w:tc>
      </w:tr>
      <w:tr w:rsidR="00AC2D7A" w:rsidRPr="00AC2D7A" w:rsidTr="00DE60B8">
        <w:tc>
          <w:tcPr>
            <w:tcW w:w="534" w:type="dxa"/>
          </w:tcPr>
          <w:p w:rsidR="00B34601" w:rsidRPr="00AC2D7A" w:rsidRDefault="00B915E9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31</w:t>
            </w:r>
          </w:p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34601" w:rsidRPr="00AC2D7A" w:rsidRDefault="00B915E9" w:rsidP="00B915E9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Итогово</w:t>
            </w:r>
            <w:r w:rsidR="00B34601" w:rsidRPr="00AC2D7A">
              <w:rPr>
                <w:sz w:val="22"/>
                <w:szCs w:val="22"/>
              </w:rPr>
              <w:t>е заняти</w:t>
            </w:r>
            <w:r w:rsidRPr="00AC2D7A">
              <w:rPr>
                <w:sz w:val="22"/>
                <w:szCs w:val="22"/>
              </w:rPr>
              <w:t>е</w:t>
            </w:r>
          </w:p>
        </w:tc>
        <w:tc>
          <w:tcPr>
            <w:tcW w:w="850" w:type="dxa"/>
          </w:tcPr>
          <w:p w:rsidR="00B34601" w:rsidRPr="00AC2D7A" w:rsidRDefault="00C15B35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vMerge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4601" w:rsidRPr="00AC2D7A" w:rsidRDefault="00B34601" w:rsidP="00B34601">
            <w:pPr>
              <w:rPr>
                <w:sz w:val="22"/>
                <w:szCs w:val="22"/>
              </w:rPr>
            </w:pPr>
            <w:r w:rsidRPr="00AC2D7A">
              <w:rPr>
                <w:sz w:val="22"/>
                <w:szCs w:val="22"/>
              </w:rPr>
              <w:t>3-4 недели мая</w:t>
            </w:r>
          </w:p>
        </w:tc>
      </w:tr>
    </w:tbl>
    <w:p w:rsidR="00197A61" w:rsidRPr="00AC2D7A" w:rsidRDefault="00C15B35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D7A">
        <w:rPr>
          <w:rFonts w:ascii="Times New Roman" w:hAnsi="Times New Roman" w:cs="Times New Roman"/>
          <w:b/>
          <w:sz w:val="28"/>
          <w:szCs w:val="28"/>
        </w:rPr>
        <w:t>ИТОГО: 32 часа</w:t>
      </w:r>
    </w:p>
    <w:p w:rsidR="00C12044" w:rsidRPr="00AC2D7A" w:rsidRDefault="00C12044" w:rsidP="00C120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D7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C12044" w:rsidRPr="00AC2D7A" w:rsidRDefault="00C12044" w:rsidP="00C12044">
      <w:pPr>
        <w:pStyle w:val="af0"/>
        <w:ind w:left="-113" w:firstLine="709"/>
        <w:jc w:val="both"/>
        <w:rPr>
          <w:sz w:val="24"/>
          <w:szCs w:val="24"/>
        </w:rPr>
      </w:pPr>
      <w:r w:rsidRPr="00AC2D7A">
        <w:rPr>
          <w:sz w:val="24"/>
          <w:szCs w:val="24"/>
        </w:rPr>
        <w:t xml:space="preserve">Характеристика материально-технической базы логопедического кабинета соответствует требованиям санитарно-эпидемиологических правил и нормативов. Помещение эстетически оформлено, создана уютная обстановка, которая обеспечивает психологическое комфортное пребывание детей во время логопедических занятий. Речевая среда  кабинета построена с учетом специфики речевых нарушений и возрастных особенностей детей и по насыщенности и разнообразию обеспечивает занятость каждого ребенка.  </w:t>
      </w:r>
    </w:p>
    <w:p w:rsidR="00C12044" w:rsidRPr="00AC2D7A" w:rsidRDefault="00C12044" w:rsidP="00C12044">
      <w:pPr>
        <w:spacing w:after="0" w:line="240" w:lineRule="auto"/>
        <w:ind w:left="-11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D7A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:rsidR="00C12044" w:rsidRPr="00AC2D7A" w:rsidRDefault="00C12044" w:rsidP="00C12044">
      <w:pPr>
        <w:spacing w:after="0" w:line="240" w:lineRule="auto"/>
        <w:ind w:left="-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Логопедический кабинет обеспечивается специальным оборудованием: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настенное зеркало 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зеркало для индивидуальной работы 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логопедические зонды, шпатели;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учебно-методические пособия;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умывальник (1 шт.);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классная доска (1 шт.);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шкафы для пособий;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стол канцелярский (1 шт.);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стулья комплект «парта-стул»;</w:t>
      </w:r>
    </w:p>
    <w:p w:rsidR="00C12044" w:rsidRPr="00AC2D7A" w:rsidRDefault="00C12044" w:rsidP="00C12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компьютер (1 шт.) и принтер;</w:t>
      </w:r>
    </w:p>
    <w:p w:rsidR="00C12044" w:rsidRPr="00AC2D7A" w:rsidRDefault="00C12044" w:rsidP="00C12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магнитная доска.</w:t>
      </w:r>
    </w:p>
    <w:p w:rsidR="00C12044" w:rsidRPr="00AC2D7A" w:rsidRDefault="00C12044" w:rsidP="00C12044">
      <w:pPr>
        <w:spacing w:after="0" w:line="240" w:lineRule="auto"/>
        <w:ind w:left="-11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2044" w:rsidRPr="00AC2D7A" w:rsidRDefault="00C12044" w:rsidP="00C12044">
      <w:pPr>
        <w:spacing w:after="0" w:line="240" w:lineRule="auto"/>
        <w:ind w:left="-113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2D7A">
        <w:rPr>
          <w:rFonts w:ascii="Times New Roman" w:hAnsi="Times New Roman" w:cs="Times New Roman"/>
          <w:bCs/>
          <w:sz w:val="24"/>
          <w:szCs w:val="24"/>
        </w:rPr>
        <w:t>К документации учителя-логопеда относится: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 xml:space="preserve">- Список обучающихся, имеющих нарушения в развитии устной и письменной речи. </w:t>
      </w:r>
    </w:p>
    <w:p w:rsidR="00C12044" w:rsidRPr="00AC2D7A" w:rsidRDefault="00C12044" w:rsidP="00C12044">
      <w:pPr>
        <w:spacing w:after="0" w:line="240" w:lineRule="auto"/>
        <w:ind w:left="-113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lastRenderedPageBreak/>
        <w:t>- Речевая карта на каждого ученика с речевыми нарушениями, зачисленного на логопедические занятия.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Расписание логопедических занятий.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 xml:space="preserve">- Журнал учёта посещаемости логопедических занятий с обучающимися. 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 xml:space="preserve">- Рабочая программа коррекции нарушений устной и письменной речи. 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План работы на учебный год.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 xml:space="preserve">- Отчёт о работе за год.       </w:t>
      </w:r>
    </w:p>
    <w:p w:rsidR="00C12044" w:rsidRPr="00AC2D7A" w:rsidRDefault="00C12044" w:rsidP="00C120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D7A">
        <w:rPr>
          <w:rFonts w:ascii="Times New Roman" w:hAnsi="Times New Roman" w:cs="Times New Roman"/>
          <w:sz w:val="24"/>
          <w:szCs w:val="24"/>
        </w:rPr>
        <w:t>- Паспорт логопедического кабинета.</w:t>
      </w:r>
    </w:p>
    <w:p w:rsidR="00C12044" w:rsidRPr="00AC2D7A" w:rsidRDefault="00C12044" w:rsidP="00C12044">
      <w:pPr>
        <w:pStyle w:val="af0"/>
        <w:ind w:firstLine="709"/>
        <w:jc w:val="both"/>
        <w:rPr>
          <w:sz w:val="24"/>
          <w:szCs w:val="24"/>
        </w:rPr>
      </w:pPr>
    </w:p>
    <w:p w:rsidR="00C12044" w:rsidRPr="00AC2D7A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Программное обеспечение:</w:t>
      </w:r>
    </w:p>
    <w:p w:rsidR="00C12044" w:rsidRPr="00AC2D7A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коррекции заикания у младших школьников (Автор Е.Н. Маслова)</w:t>
      </w:r>
    </w:p>
    <w:p w:rsidR="00C12044" w:rsidRPr="00AC2D7A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коррекции устной и письменной речи учащихся начальных классов (Автор Л.Н. Ефименкова).</w:t>
      </w:r>
    </w:p>
    <w:p w:rsidR="00C12044" w:rsidRPr="00AC2D7A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коррекции дисграфии на почве нарушения языкового анализа и синтеза (Автор Е.В. Мазанова).</w:t>
      </w:r>
    </w:p>
    <w:p w:rsidR="00C12044" w:rsidRPr="00AC2D7A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коррекции артикуляторно-акустической дисграфии (Автор Е.В. Мазанова).</w:t>
      </w:r>
    </w:p>
    <w:p w:rsidR="00C12044" w:rsidRPr="00AC2D7A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коррекции акустической дисграфии (Автор Е.В. Мазанова).</w:t>
      </w:r>
    </w:p>
    <w:p w:rsidR="00C12044" w:rsidRPr="00AC2D7A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коррекции оптической дисграфии (Автор Е.В. Мазанова).</w:t>
      </w:r>
    </w:p>
    <w:p w:rsidR="00C12044" w:rsidRPr="00AC2D7A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коррекции аграмматической дисграфии (Автор Е.В. Мазанова).</w:t>
      </w:r>
    </w:p>
    <w:p w:rsidR="00C12044" w:rsidRPr="00E61CA2" w:rsidRDefault="00C12044" w:rsidP="00C12044">
      <w:pPr>
        <w:pStyle w:val="af0"/>
        <w:numPr>
          <w:ilvl w:val="0"/>
          <w:numId w:val="30"/>
        </w:numPr>
        <w:jc w:val="both"/>
        <w:rPr>
          <w:sz w:val="24"/>
          <w:szCs w:val="24"/>
        </w:rPr>
      </w:pPr>
      <w:r w:rsidRPr="00AC2D7A">
        <w:rPr>
          <w:sz w:val="24"/>
          <w:szCs w:val="24"/>
        </w:rPr>
        <w:t>Программа логопедической работы по преодолению фонетико-фонематического</w:t>
      </w:r>
      <w:r w:rsidRPr="00E61CA2">
        <w:rPr>
          <w:sz w:val="24"/>
          <w:szCs w:val="24"/>
        </w:rPr>
        <w:t xml:space="preserve"> недоразвития у детей (Авторы Т.Б. Филичева, Г.В. Чиркина).</w:t>
      </w:r>
    </w:p>
    <w:p w:rsidR="00C12044" w:rsidRPr="00E61CA2" w:rsidRDefault="00C12044" w:rsidP="00C12044">
      <w:pPr>
        <w:pStyle w:val="af0"/>
        <w:ind w:left="1069"/>
        <w:jc w:val="both"/>
        <w:rPr>
          <w:sz w:val="24"/>
          <w:szCs w:val="24"/>
        </w:rPr>
      </w:pPr>
    </w:p>
    <w:p w:rsidR="00C12044" w:rsidRPr="00E61CA2" w:rsidRDefault="00C12044" w:rsidP="00C12044">
      <w:pPr>
        <w:pStyle w:val="af0"/>
        <w:ind w:left="106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Пособия:</w:t>
      </w:r>
    </w:p>
    <w:p w:rsidR="00C12044" w:rsidRPr="00E61CA2" w:rsidRDefault="00C12044" w:rsidP="00C12044">
      <w:pPr>
        <w:pStyle w:val="af0"/>
        <w:numPr>
          <w:ilvl w:val="0"/>
          <w:numId w:val="31"/>
        </w:numPr>
        <w:jc w:val="both"/>
        <w:rPr>
          <w:sz w:val="24"/>
          <w:szCs w:val="24"/>
        </w:rPr>
      </w:pPr>
      <w:r w:rsidRPr="00E61CA2">
        <w:rPr>
          <w:sz w:val="24"/>
          <w:szCs w:val="24"/>
        </w:rPr>
        <w:t>Игры и упражнения для развития речи на 1 этапе коррекционного обучения детей с ОНР (Л.Г. Кобзарева, М.П. Резунова).</w:t>
      </w:r>
    </w:p>
    <w:p w:rsidR="00C12044" w:rsidRPr="00E61CA2" w:rsidRDefault="00C12044" w:rsidP="00C12044">
      <w:pPr>
        <w:pStyle w:val="af0"/>
        <w:numPr>
          <w:ilvl w:val="0"/>
          <w:numId w:val="31"/>
        </w:numPr>
        <w:jc w:val="both"/>
        <w:rPr>
          <w:sz w:val="24"/>
          <w:szCs w:val="24"/>
        </w:rPr>
      </w:pPr>
      <w:r w:rsidRPr="00E61CA2">
        <w:rPr>
          <w:sz w:val="24"/>
          <w:szCs w:val="24"/>
        </w:rPr>
        <w:t>Формирование учебной деятельности у школьников с дизорфографией (О.В. Елецкая).</w:t>
      </w:r>
    </w:p>
    <w:p w:rsidR="00C12044" w:rsidRPr="00E61CA2" w:rsidRDefault="00C12044" w:rsidP="00C12044">
      <w:pPr>
        <w:pStyle w:val="af0"/>
        <w:numPr>
          <w:ilvl w:val="0"/>
          <w:numId w:val="31"/>
        </w:numPr>
        <w:jc w:val="both"/>
        <w:rPr>
          <w:sz w:val="24"/>
          <w:szCs w:val="24"/>
        </w:rPr>
      </w:pPr>
      <w:r w:rsidRPr="00E61CA2">
        <w:rPr>
          <w:sz w:val="24"/>
          <w:szCs w:val="24"/>
        </w:rPr>
        <w:t>Развивающие лексико-грамматические занятия (В.М. Акименко).</w:t>
      </w:r>
    </w:p>
    <w:p w:rsidR="00C12044" w:rsidRPr="00E61CA2" w:rsidRDefault="00C12044" w:rsidP="00C12044">
      <w:pPr>
        <w:pStyle w:val="af0"/>
        <w:numPr>
          <w:ilvl w:val="0"/>
          <w:numId w:val="31"/>
        </w:numPr>
        <w:jc w:val="both"/>
        <w:rPr>
          <w:sz w:val="24"/>
          <w:szCs w:val="24"/>
        </w:rPr>
      </w:pPr>
      <w:r w:rsidRPr="00E61CA2">
        <w:rPr>
          <w:sz w:val="24"/>
          <w:szCs w:val="24"/>
        </w:rPr>
        <w:t>Преодоление нарушений слоговой структуры слова у детей (С.Е.Большакова).</w:t>
      </w:r>
    </w:p>
    <w:p w:rsidR="00C12044" w:rsidRPr="00E61CA2" w:rsidRDefault="00C12044" w:rsidP="00C12044">
      <w:pPr>
        <w:pStyle w:val="af0"/>
        <w:numPr>
          <w:ilvl w:val="0"/>
          <w:numId w:val="31"/>
        </w:numPr>
        <w:jc w:val="both"/>
        <w:rPr>
          <w:sz w:val="24"/>
          <w:szCs w:val="24"/>
        </w:rPr>
      </w:pPr>
      <w:r w:rsidRPr="00E61CA2">
        <w:rPr>
          <w:sz w:val="24"/>
          <w:szCs w:val="24"/>
        </w:rPr>
        <w:t>Настольная книга логопеда (М.А. Поваляева).</w:t>
      </w:r>
    </w:p>
    <w:p w:rsidR="00C12044" w:rsidRPr="00E61CA2" w:rsidRDefault="00C12044" w:rsidP="00C12044">
      <w:pPr>
        <w:pStyle w:val="af0"/>
        <w:numPr>
          <w:ilvl w:val="0"/>
          <w:numId w:val="31"/>
        </w:numPr>
        <w:jc w:val="both"/>
        <w:rPr>
          <w:sz w:val="24"/>
          <w:szCs w:val="24"/>
        </w:rPr>
      </w:pPr>
      <w:r w:rsidRPr="00E61CA2">
        <w:rPr>
          <w:sz w:val="24"/>
          <w:szCs w:val="24"/>
        </w:rPr>
        <w:t xml:space="preserve">Сборники книг: Логопедия. Методическое наследие. </w:t>
      </w:r>
    </w:p>
    <w:p w:rsidR="00C12044" w:rsidRPr="00E61CA2" w:rsidRDefault="00C12044" w:rsidP="00C12044">
      <w:pPr>
        <w:pStyle w:val="af0"/>
        <w:numPr>
          <w:ilvl w:val="0"/>
          <w:numId w:val="31"/>
        </w:numPr>
        <w:jc w:val="both"/>
        <w:rPr>
          <w:sz w:val="24"/>
          <w:szCs w:val="24"/>
        </w:rPr>
      </w:pPr>
      <w:r w:rsidRPr="00E61CA2">
        <w:rPr>
          <w:sz w:val="24"/>
          <w:szCs w:val="24"/>
        </w:rPr>
        <w:t xml:space="preserve">Логопедический альбом по диагностике речевого развития (О.Б.Иншакова). </w:t>
      </w:r>
    </w:p>
    <w:p w:rsidR="00C12044" w:rsidRPr="00E61CA2" w:rsidRDefault="00C12044" w:rsidP="00C12044">
      <w:pPr>
        <w:pStyle w:val="af0"/>
        <w:ind w:left="1429"/>
        <w:jc w:val="both"/>
        <w:rPr>
          <w:sz w:val="24"/>
          <w:szCs w:val="24"/>
        </w:rPr>
      </w:pP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Наполняемость содержания логопедического кабинета направлена: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 xml:space="preserve">- на развитие артикуляционного праксиса (картотеки картинок, стихотворений для проведения артикуляционной гимнастики). 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- формирование звукопроизношения (профили звуков, карточки на автоматизацию звуков в словах, предложениях, тексте.)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- на развитие мелкой моторики.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- на развитие физиологического и речевого дыхания (пособия для формирования сильной, продолжительной воздушной струи; комплексы дыхательных упражнений).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- на формирование фонетико-фонематического восприятия (образы-символы гласных и согласных звуков).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 xml:space="preserve">- на развитие графомоторных навыков. 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- на развитие лексико-грамматического строя речи (картинный материал по лексическим темам, предметные картинки, деформированные тексты).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>- на развитие навыков связной речи (сюжетные картинки, серии картин).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 xml:space="preserve"> - на развитие навыков звукового анализа и синтеза, подготовке детей к обучению грамоте (тексты на дифференциацию звуков, символы звуков, азбука, схемы для анализа предложений, наборы предметных картинок).</w:t>
      </w:r>
    </w:p>
    <w:p w:rsidR="00C12044" w:rsidRPr="00E61CA2" w:rsidRDefault="00C12044" w:rsidP="00C12044">
      <w:pPr>
        <w:pStyle w:val="af0"/>
        <w:ind w:firstLine="709"/>
        <w:jc w:val="both"/>
        <w:rPr>
          <w:sz w:val="24"/>
          <w:szCs w:val="24"/>
        </w:rPr>
      </w:pPr>
      <w:r w:rsidRPr="00E61CA2">
        <w:rPr>
          <w:sz w:val="24"/>
          <w:szCs w:val="24"/>
        </w:rPr>
        <w:t xml:space="preserve"> - на развитие психических процессов.</w:t>
      </w:r>
    </w:p>
    <w:p w:rsidR="00C12044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44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44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44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44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44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44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44" w:rsidRPr="00F40D40" w:rsidRDefault="00C12044" w:rsidP="00DE3A8B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12044" w:rsidRPr="00F40D40" w:rsidSect="00197A61">
      <w:footerReference w:type="default" r:id="rId8"/>
      <w:pgSz w:w="11906" w:h="16838"/>
      <w:pgMar w:top="567" w:right="567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928" w:rsidRDefault="002A6928" w:rsidP="00197A61">
      <w:pPr>
        <w:spacing w:after="0" w:line="240" w:lineRule="auto"/>
      </w:pPr>
      <w:r>
        <w:separator/>
      </w:r>
    </w:p>
  </w:endnote>
  <w:endnote w:type="continuationSeparator" w:id="0">
    <w:p w:rsidR="002A6928" w:rsidRDefault="002A6928" w:rsidP="00197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4441764"/>
      <w:docPartObj>
        <w:docPartGallery w:val="Page Numbers (Bottom of Page)"/>
        <w:docPartUnique/>
      </w:docPartObj>
    </w:sdtPr>
    <w:sdtEndPr/>
    <w:sdtContent>
      <w:p w:rsidR="007F769F" w:rsidRDefault="007F769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A74">
          <w:rPr>
            <w:noProof/>
          </w:rPr>
          <w:t>6</w:t>
        </w:r>
        <w:r>
          <w:fldChar w:fldCharType="end"/>
        </w:r>
      </w:p>
    </w:sdtContent>
  </w:sdt>
  <w:p w:rsidR="007F769F" w:rsidRDefault="007F769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928" w:rsidRDefault="002A6928" w:rsidP="00197A61">
      <w:pPr>
        <w:spacing w:after="0" w:line="240" w:lineRule="auto"/>
      </w:pPr>
      <w:r>
        <w:separator/>
      </w:r>
    </w:p>
  </w:footnote>
  <w:footnote w:type="continuationSeparator" w:id="0">
    <w:p w:rsidR="002A6928" w:rsidRDefault="002A6928" w:rsidP="00197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F063D"/>
    <w:multiLevelType w:val="hybridMultilevel"/>
    <w:tmpl w:val="A30C9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14F93"/>
    <w:multiLevelType w:val="multilevel"/>
    <w:tmpl w:val="2708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1B2450"/>
    <w:multiLevelType w:val="hybridMultilevel"/>
    <w:tmpl w:val="74A45AEC"/>
    <w:lvl w:ilvl="0" w:tplc="3B18909E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8FC43D2"/>
    <w:multiLevelType w:val="multilevel"/>
    <w:tmpl w:val="32BC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A10A5"/>
    <w:multiLevelType w:val="multilevel"/>
    <w:tmpl w:val="5EE0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F3D85"/>
    <w:multiLevelType w:val="multilevel"/>
    <w:tmpl w:val="B00C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DA13A8"/>
    <w:multiLevelType w:val="hybridMultilevel"/>
    <w:tmpl w:val="356CDA36"/>
    <w:lvl w:ilvl="0" w:tplc="EA905A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i w:val="0"/>
        <w:sz w:val="28"/>
      </w:rPr>
    </w:lvl>
    <w:lvl w:ilvl="1" w:tplc="78A001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7">
    <w:nsid w:val="3767274E"/>
    <w:multiLevelType w:val="hybridMultilevel"/>
    <w:tmpl w:val="50428E1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8A0014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7B0B9C"/>
    <w:multiLevelType w:val="multilevel"/>
    <w:tmpl w:val="3F005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D14E80"/>
    <w:multiLevelType w:val="hybridMultilevel"/>
    <w:tmpl w:val="BAAE234A"/>
    <w:lvl w:ilvl="0" w:tplc="F022FC46">
      <w:start w:val="1"/>
      <w:numFmt w:val="decimal"/>
      <w:lvlText w:val="%1."/>
      <w:lvlJc w:val="left"/>
      <w:pPr>
        <w:ind w:left="3053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0">
    <w:nsid w:val="3EE17995"/>
    <w:multiLevelType w:val="hybridMultilevel"/>
    <w:tmpl w:val="71C651CE"/>
    <w:lvl w:ilvl="0" w:tplc="08224E0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FD28C4"/>
    <w:multiLevelType w:val="multilevel"/>
    <w:tmpl w:val="645EF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64758"/>
    <w:multiLevelType w:val="multilevel"/>
    <w:tmpl w:val="781E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675064"/>
    <w:multiLevelType w:val="hybridMultilevel"/>
    <w:tmpl w:val="F322F730"/>
    <w:lvl w:ilvl="0" w:tplc="691CC8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48D058A"/>
    <w:multiLevelType w:val="multilevel"/>
    <w:tmpl w:val="7E748E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91743F2"/>
    <w:multiLevelType w:val="hybridMultilevel"/>
    <w:tmpl w:val="581CB7C2"/>
    <w:lvl w:ilvl="0" w:tplc="CF885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52672B"/>
    <w:multiLevelType w:val="hybridMultilevel"/>
    <w:tmpl w:val="320A1B34"/>
    <w:lvl w:ilvl="0" w:tplc="78A0014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F223A6"/>
    <w:multiLevelType w:val="hybridMultilevel"/>
    <w:tmpl w:val="8FB24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050CE0"/>
    <w:multiLevelType w:val="hybridMultilevel"/>
    <w:tmpl w:val="89982EB4"/>
    <w:lvl w:ilvl="0" w:tplc="6486EBCC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270A9D"/>
    <w:multiLevelType w:val="multilevel"/>
    <w:tmpl w:val="C2E2F2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5A6230"/>
    <w:multiLevelType w:val="hybridMultilevel"/>
    <w:tmpl w:val="C80E7516"/>
    <w:lvl w:ilvl="0" w:tplc="32626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6B6A84"/>
    <w:multiLevelType w:val="hybridMultilevel"/>
    <w:tmpl w:val="1840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AE43FF"/>
    <w:multiLevelType w:val="hybridMultilevel"/>
    <w:tmpl w:val="AE08EB3E"/>
    <w:lvl w:ilvl="0" w:tplc="73A063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3154A2A"/>
    <w:multiLevelType w:val="multilevel"/>
    <w:tmpl w:val="DB8AE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232FD2"/>
    <w:multiLevelType w:val="hybridMultilevel"/>
    <w:tmpl w:val="93468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51298B"/>
    <w:multiLevelType w:val="multilevel"/>
    <w:tmpl w:val="0E94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0D53B0"/>
    <w:multiLevelType w:val="hybridMultilevel"/>
    <w:tmpl w:val="A8A084F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BB9375E"/>
    <w:multiLevelType w:val="hybridMultilevel"/>
    <w:tmpl w:val="64FED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3B44C1"/>
    <w:multiLevelType w:val="hybridMultilevel"/>
    <w:tmpl w:val="6958D158"/>
    <w:lvl w:ilvl="0" w:tplc="C60E85F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9"/>
  </w:num>
  <w:num w:numId="7">
    <w:abstractNumId w:val="12"/>
  </w:num>
  <w:num w:numId="8">
    <w:abstractNumId w:val="26"/>
  </w:num>
  <w:num w:numId="9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8"/>
  </w:num>
  <w:num w:numId="12">
    <w:abstractNumId w:val="1"/>
  </w:num>
  <w:num w:numId="13">
    <w:abstractNumId w:val="11"/>
  </w:num>
  <w:num w:numId="1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4"/>
  </w:num>
  <w:num w:numId="21">
    <w:abstractNumId w:val="27"/>
  </w:num>
  <w:num w:numId="22">
    <w:abstractNumId w:val="16"/>
  </w:num>
  <w:num w:numId="23">
    <w:abstractNumId w:val="7"/>
  </w:num>
  <w:num w:numId="24">
    <w:abstractNumId w:val="17"/>
  </w:num>
  <w:num w:numId="25">
    <w:abstractNumId w:val="20"/>
  </w:num>
  <w:num w:numId="26">
    <w:abstractNumId w:val="13"/>
  </w:num>
  <w:num w:numId="27">
    <w:abstractNumId w:val="9"/>
  </w:num>
  <w:num w:numId="28">
    <w:abstractNumId w:val="10"/>
  </w:num>
  <w:num w:numId="29">
    <w:abstractNumId w:val="0"/>
  </w:num>
  <w:num w:numId="30">
    <w:abstractNumId w:val="1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898"/>
    <w:rsid w:val="00006513"/>
    <w:rsid w:val="00033C8B"/>
    <w:rsid w:val="00074C51"/>
    <w:rsid w:val="0008296B"/>
    <w:rsid w:val="00085C10"/>
    <w:rsid w:val="000E4F8A"/>
    <w:rsid w:val="000E6C5F"/>
    <w:rsid w:val="001059E1"/>
    <w:rsid w:val="00106021"/>
    <w:rsid w:val="00120F64"/>
    <w:rsid w:val="00123C15"/>
    <w:rsid w:val="001402D6"/>
    <w:rsid w:val="001471FE"/>
    <w:rsid w:val="00157D06"/>
    <w:rsid w:val="0017555D"/>
    <w:rsid w:val="00197A61"/>
    <w:rsid w:val="001D7710"/>
    <w:rsid w:val="00200FE1"/>
    <w:rsid w:val="00206EA7"/>
    <w:rsid w:val="002118AC"/>
    <w:rsid w:val="00230A15"/>
    <w:rsid w:val="00233F8E"/>
    <w:rsid w:val="002535F6"/>
    <w:rsid w:val="00283B6E"/>
    <w:rsid w:val="002A6928"/>
    <w:rsid w:val="002B249F"/>
    <w:rsid w:val="002F18F3"/>
    <w:rsid w:val="003135C7"/>
    <w:rsid w:val="00325EC7"/>
    <w:rsid w:val="00337DF6"/>
    <w:rsid w:val="00346BB0"/>
    <w:rsid w:val="00370DD7"/>
    <w:rsid w:val="00373B10"/>
    <w:rsid w:val="003846F4"/>
    <w:rsid w:val="003A1851"/>
    <w:rsid w:val="003E5226"/>
    <w:rsid w:val="003F3BCC"/>
    <w:rsid w:val="00401456"/>
    <w:rsid w:val="004202EF"/>
    <w:rsid w:val="00432AD5"/>
    <w:rsid w:val="00455536"/>
    <w:rsid w:val="00474C8A"/>
    <w:rsid w:val="004D4DF0"/>
    <w:rsid w:val="004E6843"/>
    <w:rsid w:val="004F4345"/>
    <w:rsid w:val="00503890"/>
    <w:rsid w:val="0051461E"/>
    <w:rsid w:val="00515EEC"/>
    <w:rsid w:val="00516CBE"/>
    <w:rsid w:val="00522644"/>
    <w:rsid w:val="005252BD"/>
    <w:rsid w:val="0054125D"/>
    <w:rsid w:val="00572622"/>
    <w:rsid w:val="00584CE9"/>
    <w:rsid w:val="00596E46"/>
    <w:rsid w:val="00597D4D"/>
    <w:rsid w:val="005B3FF3"/>
    <w:rsid w:val="00620825"/>
    <w:rsid w:val="006468F1"/>
    <w:rsid w:val="006624BE"/>
    <w:rsid w:val="006D28E7"/>
    <w:rsid w:val="006F1C76"/>
    <w:rsid w:val="00725DFF"/>
    <w:rsid w:val="007261E8"/>
    <w:rsid w:val="00730E6D"/>
    <w:rsid w:val="00771CA0"/>
    <w:rsid w:val="00773930"/>
    <w:rsid w:val="00776329"/>
    <w:rsid w:val="00793410"/>
    <w:rsid w:val="007960E8"/>
    <w:rsid w:val="007C0B22"/>
    <w:rsid w:val="007D2391"/>
    <w:rsid w:val="007F769F"/>
    <w:rsid w:val="00804813"/>
    <w:rsid w:val="00816898"/>
    <w:rsid w:val="008327A9"/>
    <w:rsid w:val="00837F02"/>
    <w:rsid w:val="00840CC1"/>
    <w:rsid w:val="00841F3B"/>
    <w:rsid w:val="00842CF9"/>
    <w:rsid w:val="00875088"/>
    <w:rsid w:val="008758F8"/>
    <w:rsid w:val="00896B34"/>
    <w:rsid w:val="008B1744"/>
    <w:rsid w:val="00910FDB"/>
    <w:rsid w:val="00922AB8"/>
    <w:rsid w:val="00935809"/>
    <w:rsid w:val="0094227A"/>
    <w:rsid w:val="009534A3"/>
    <w:rsid w:val="0095391F"/>
    <w:rsid w:val="009551AB"/>
    <w:rsid w:val="0096675D"/>
    <w:rsid w:val="00973488"/>
    <w:rsid w:val="00977A74"/>
    <w:rsid w:val="009A244A"/>
    <w:rsid w:val="009B051B"/>
    <w:rsid w:val="009C11F4"/>
    <w:rsid w:val="009E78C8"/>
    <w:rsid w:val="009F512C"/>
    <w:rsid w:val="00A06CC6"/>
    <w:rsid w:val="00A11309"/>
    <w:rsid w:val="00A41298"/>
    <w:rsid w:val="00A435AE"/>
    <w:rsid w:val="00A47313"/>
    <w:rsid w:val="00A53282"/>
    <w:rsid w:val="00A74B4F"/>
    <w:rsid w:val="00AA62A5"/>
    <w:rsid w:val="00AA6753"/>
    <w:rsid w:val="00AC2D7A"/>
    <w:rsid w:val="00AD7ACA"/>
    <w:rsid w:val="00B044C1"/>
    <w:rsid w:val="00B229CE"/>
    <w:rsid w:val="00B25EB3"/>
    <w:rsid w:val="00B34601"/>
    <w:rsid w:val="00B452A5"/>
    <w:rsid w:val="00B604E6"/>
    <w:rsid w:val="00B73B2F"/>
    <w:rsid w:val="00B77894"/>
    <w:rsid w:val="00B77FAB"/>
    <w:rsid w:val="00B915E9"/>
    <w:rsid w:val="00B97234"/>
    <w:rsid w:val="00BC10BA"/>
    <w:rsid w:val="00BD1915"/>
    <w:rsid w:val="00BF40E8"/>
    <w:rsid w:val="00BF6A23"/>
    <w:rsid w:val="00C015A9"/>
    <w:rsid w:val="00C12044"/>
    <w:rsid w:val="00C15B35"/>
    <w:rsid w:val="00C17776"/>
    <w:rsid w:val="00C20024"/>
    <w:rsid w:val="00C20B4B"/>
    <w:rsid w:val="00C33169"/>
    <w:rsid w:val="00C74713"/>
    <w:rsid w:val="00C8461B"/>
    <w:rsid w:val="00C9317F"/>
    <w:rsid w:val="00C97E64"/>
    <w:rsid w:val="00CA3E04"/>
    <w:rsid w:val="00CB14D2"/>
    <w:rsid w:val="00CB5139"/>
    <w:rsid w:val="00CF1836"/>
    <w:rsid w:val="00D07154"/>
    <w:rsid w:val="00D261CE"/>
    <w:rsid w:val="00D45CA6"/>
    <w:rsid w:val="00D84A7F"/>
    <w:rsid w:val="00D915D1"/>
    <w:rsid w:val="00D95623"/>
    <w:rsid w:val="00DA03B2"/>
    <w:rsid w:val="00DD1461"/>
    <w:rsid w:val="00DD3917"/>
    <w:rsid w:val="00DE3A8B"/>
    <w:rsid w:val="00DE4FC7"/>
    <w:rsid w:val="00DE60B8"/>
    <w:rsid w:val="00E15B8F"/>
    <w:rsid w:val="00E17FC9"/>
    <w:rsid w:val="00E23346"/>
    <w:rsid w:val="00E2351A"/>
    <w:rsid w:val="00E35C9A"/>
    <w:rsid w:val="00E409E6"/>
    <w:rsid w:val="00E55E09"/>
    <w:rsid w:val="00E62801"/>
    <w:rsid w:val="00E747E8"/>
    <w:rsid w:val="00E8624A"/>
    <w:rsid w:val="00E96EAD"/>
    <w:rsid w:val="00EA6211"/>
    <w:rsid w:val="00EB3A89"/>
    <w:rsid w:val="00EC0363"/>
    <w:rsid w:val="00ED09FF"/>
    <w:rsid w:val="00EF3468"/>
    <w:rsid w:val="00F05260"/>
    <w:rsid w:val="00F31A9C"/>
    <w:rsid w:val="00F40D40"/>
    <w:rsid w:val="00F42014"/>
    <w:rsid w:val="00F53BCC"/>
    <w:rsid w:val="00F63FFE"/>
    <w:rsid w:val="00F6489D"/>
    <w:rsid w:val="00FD4B3D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54149-11C3-4B8F-8563-D912C869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898"/>
  </w:style>
  <w:style w:type="paragraph" w:styleId="1">
    <w:name w:val="heading 1"/>
    <w:basedOn w:val="a"/>
    <w:next w:val="a"/>
    <w:link w:val="10"/>
    <w:uiPriority w:val="9"/>
    <w:qFormat/>
    <w:rsid w:val="008168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68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8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81689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73B2F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noProof/>
      <w:kern w:val="36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16898"/>
    <w:pPr>
      <w:spacing w:after="100"/>
      <w:ind w:left="220"/>
    </w:pPr>
  </w:style>
  <w:style w:type="character" w:styleId="a4">
    <w:name w:val="Hyperlink"/>
    <w:basedOn w:val="a0"/>
    <w:uiPriority w:val="99"/>
    <w:unhideWhenUsed/>
    <w:rsid w:val="0081689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16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89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168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9E78C8"/>
    <w:pPr>
      <w:ind w:left="720"/>
      <w:contextualSpacing/>
    </w:pPr>
  </w:style>
  <w:style w:type="character" w:customStyle="1" w:styleId="12">
    <w:name w:val="Основной текст + Курсив1"/>
    <w:rsid w:val="009E78C8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paragraph" w:styleId="a8">
    <w:name w:val="Body Text"/>
    <w:basedOn w:val="a"/>
    <w:link w:val="a9"/>
    <w:uiPriority w:val="99"/>
    <w:rsid w:val="009E78C8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9E78C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FR4">
    <w:name w:val="FR4"/>
    <w:rsid w:val="009E78C8"/>
    <w:pPr>
      <w:widowControl w:val="0"/>
      <w:autoSpaceDE w:val="0"/>
      <w:autoSpaceDN w:val="0"/>
      <w:adjustRightInd w:val="0"/>
      <w:spacing w:after="0" w:line="278" w:lineRule="auto"/>
      <w:ind w:left="80" w:firstLine="36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7D2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D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D2391"/>
  </w:style>
  <w:style w:type="paragraph" w:styleId="ad">
    <w:name w:val="footer"/>
    <w:basedOn w:val="a"/>
    <w:link w:val="ae"/>
    <w:uiPriority w:val="99"/>
    <w:unhideWhenUsed/>
    <w:rsid w:val="007D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D2391"/>
  </w:style>
  <w:style w:type="character" w:customStyle="1" w:styleId="WW8Num2z1">
    <w:name w:val="WW8Num2z1"/>
    <w:rsid w:val="007D2391"/>
  </w:style>
  <w:style w:type="paragraph" w:customStyle="1" w:styleId="af">
    <w:name w:val="А ОСН ТЕКСТ"/>
    <w:basedOn w:val="a"/>
    <w:rsid w:val="007D2391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ar-SA"/>
    </w:rPr>
  </w:style>
  <w:style w:type="paragraph" w:styleId="af0">
    <w:name w:val="No Spacing"/>
    <w:link w:val="af1"/>
    <w:uiPriority w:val="1"/>
    <w:qFormat/>
    <w:rsid w:val="007D239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2">
    <w:name w:val="Table Grid"/>
    <w:basedOn w:val="a1"/>
    <w:uiPriority w:val="59"/>
    <w:rsid w:val="00842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Без интервала Знак"/>
    <w:link w:val="af0"/>
    <w:uiPriority w:val="1"/>
    <w:locked/>
    <w:rsid w:val="00C1204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41E8-C96B-4921-87EC-190BE61C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3756</Words>
  <Characters>21414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 вход</dc:creator>
  <cp:keywords/>
  <dc:description/>
  <cp:lastModifiedBy>Admin</cp:lastModifiedBy>
  <cp:revision>14</cp:revision>
  <cp:lastPrinted>2020-01-16T07:37:00Z</cp:lastPrinted>
  <dcterms:created xsi:type="dcterms:W3CDTF">2023-09-21T04:24:00Z</dcterms:created>
  <dcterms:modified xsi:type="dcterms:W3CDTF">2024-11-09T05:46:00Z</dcterms:modified>
</cp:coreProperties>
</file>