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32" w:rsidRDefault="00AF4032" w:rsidP="00AF4032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7925A5" w:rsidRPr="00AF4032" w:rsidRDefault="007925A5" w:rsidP="00AF4032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AF4032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  <w:t>ССЫЛКИ НА ЭЛЕКТРОННЫЕ РЕСУРСЫ ПО ФОРМИРОВАНИЮ ФУНКЦИОНАЛЬНОЙ ГРАМОТНОСТИ У ОБУЧАЮЩИХСЯ</w:t>
      </w:r>
    </w:p>
    <w:p w:rsidR="00AF4032" w:rsidRPr="00AF4032" w:rsidRDefault="0023079E" w:rsidP="00792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hyperlink r:id="rId4" w:history="1"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Открытый банк заданий на сайте федерального государственного бюджетного научного учреждения «Институт стратегии развития образования Российской академии образования»</w:t>
        </w:r>
      </w:hyperlink>
      <w:r w:rsidR="007925A5" w:rsidRPr="00AF4032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     </w:t>
      </w:r>
    </w:p>
    <w:p w:rsidR="007925A5" w:rsidRPr="00AF4032" w:rsidRDefault="00AF4032" w:rsidP="00792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AF4032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                              </w:t>
      </w:r>
      <w:r w:rsidR="007925A5" w:rsidRPr="00AF4032">
        <w:rPr>
          <w:rFonts w:ascii="Times New Roman" w:hAnsi="Times New Roman" w:cs="Times New Roman"/>
          <w:sz w:val="32"/>
          <w:szCs w:val="32"/>
        </w:rPr>
        <w:t xml:space="preserve"> </w:t>
      </w:r>
      <w:r w:rsidR="007925A5" w:rsidRPr="00AF4032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http://skiv.instrao.ru/bank-zadaniy/</w:t>
      </w:r>
    </w:p>
    <w:p w:rsidR="00AF4032" w:rsidRPr="00AF4032" w:rsidRDefault="0023079E" w:rsidP="00AF4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hyperlink r:id="rId5" w:history="1"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Открытый банк заданий на образовательной платформе «Российская электронная школа»</w:t>
        </w:r>
      </w:hyperlink>
    </w:p>
    <w:p w:rsidR="007925A5" w:rsidRPr="00AF4032" w:rsidRDefault="007925A5" w:rsidP="00AF4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AF4032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https://fg.resh.edu.ru/</w:t>
      </w:r>
    </w:p>
    <w:p w:rsidR="007925A5" w:rsidRPr="00AF4032" w:rsidRDefault="0023079E" w:rsidP="00792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hyperlink r:id="rId6" w:history="1"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Открытые задания PISA на</w:t>
        </w:r>
        <w:r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 xml:space="preserve"> </w:t>
        </w:r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 xml:space="preserve">официальном </w:t>
        </w:r>
        <w:r w:rsidR="00AF4032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сайте</w:t>
        </w:r>
        <w:r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 xml:space="preserve"> </w:t>
        </w:r>
        <w:r w:rsidR="00AF4032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федерального</w:t>
        </w:r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 xml:space="preserve"> государственного бюджетного учреждения «Федеральный институт оценки качества образования»</w:t>
        </w:r>
      </w:hyperlink>
    </w:p>
    <w:p w:rsidR="007925A5" w:rsidRPr="00AF4032" w:rsidRDefault="00AF4032" w:rsidP="00792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                            </w:t>
      </w:r>
      <w:r w:rsidR="007925A5" w:rsidRPr="00AF4032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https://fioco.ru/примеры-задач-pisa</w:t>
      </w:r>
    </w:p>
    <w:p w:rsidR="007925A5" w:rsidRPr="00AF4032" w:rsidRDefault="0023079E" w:rsidP="00792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hyperlink r:id="rId7" w:history="1"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</w:t>
        </w:r>
        <w:bookmarkStart w:id="0" w:name="_GoBack"/>
        <w:bookmarkEnd w:id="0"/>
        <w:r w:rsidR="007925A5" w:rsidRPr="00AF4032">
          <w:rPr>
            <w:rFonts w:ascii="Times New Roman" w:eastAsia="Times New Roman" w:hAnsi="Times New Roman" w:cs="Times New Roman"/>
            <w:color w:val="3C4052"/>
            <w:sz w:val="32"/>
            <w:szCs w:val="32"/>
            <w:lang w:eastAsia="ru-RU"/>
          </w:rPr>
          <w:t>еских измерений»</w:t>
        </w:r>
      </w:hyperlink>
    </w:p>
    <w:p w:rsidR="00302DAD" w:rsidRPr="00AF4032" w:rsidRDefault="00AF4032">
      <w:pPr>
        <w:rPr>
          <w:rFonts w:ascii="Times New Roman" w:hAnsi="Times New Roman" w:cs="Times New Roman"/>
          <w:sz w:val="24"/>
          <w:szCs w:val="24"/>
        </w:rPr>
      </w:pPr>
      <w:r w:rsidRPr="00AF4032">
        <w:rPr>
          <w:sz w:val="24"/>
          <w:szCs w:val="24"/>
        </w:rPr>
        <w:t xml:space="preserve">            </w:t>
      </w:r>
      <w:r w:rsidR="007925A5" w:rsidRPr="00AF4032">
        <w:rPr>
          <w:rFonts w:ascii="Times New Roman" w:hAnsi="Times New Roman" w:cs="Times New Roman"/>
          <w:sz w:val="24"/>
          <w:szCs w:val="24"/>
        </w:rPr>
        <w:t>https://fipi.ru/otkrytyy-bank-zadaniy-dlya-otsenki-yestestvennonauchnoy-gramotnosti</w:t>
      </w:r>
    </w:p>
    <w:sectPr w:rsidR="00302DAD" w:rsidRPr="00AF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0"/>
    <w:rsid w:val="0023079E"/>
    <w:rsid w:val="00302DAD"/>
    <w:rsid w:val="007925A5"/>
    <w:rsid w:val="00AF4032"/>
    <w:rsid w:val="00C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F27C-C23A-4CFF-831D-8A97EAF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://skiv.instrao.ru/bank-zadani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2022-10-17T07:40:00Z</dcterms:created>
  <dcterms:modified xsi:type="dcterms:W3CDTF">2022-10-21T09:41:00Z</dcterms:modified>
</cp:coreProperties>
</file>